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C78A7" w14:textId="77777777" w:rsidR="00BB1989" w:rsidRDefault="00BB1989" w:rsidP="00BB1989">
      <w:pPr>
        <w:rPr>
          <w:rFonts w:ascii="Century" w:eastAsia="ＭＳ 明朝" w:hAnsi="Century" w:cs="Times New Roman"/>
          <w:b/>
          <w:sz w:val="32"/>
          <w:szCs w:val="32"/>
        </w:rPr>
      </w:pPr>
    </w:p>
    <w:p w14:paraId="1CDACC05" w14:textId="494A3267" w:rsidR="00BB1989" w:rsidRPr="00BB1989" w:rsidRDefault="00BB1989" w:rsidP="00BB1989">
      <w:pPr>
        <w:rPr>
          <w:rFonts w:ascii="Century" w:eastAsia="ＭＳ 明朝" w:hAnsi="Century" w:cs="Times New Roman" w:hint="eastAsia"/>
          <w:szCs w:val="21"/>
        </w:rPr>
      </w:pPr>
      <w:r w:rsidRPr="00BB1989">
        <w:rPr>
          <w:rFonts w:ascii="Century" w:eastAsia="ＭＳ 明朝" w:hAnsi="Century" w:cs="Times New Roman" w:hint="eastAsia"/>
          <w:b/>
          <w:sz w:val="32"/>
          <w:szCs w:val="32"/>
        </w:rPr>
        <w:t>［７］</w:t>
      </w:r>
      <w:r w:rsidRPr="00BB1989">
        <w:rPr>
          <w:rFonts w:ascii="Century" w:eastAsia="ＭＳ 明朝" w:hAnsi="Century" w:cs="Times New Roman" w:hint="eastAsia"/>
          <w:szCs w:val="21"/>
        </w:rPr>
        <w:t xml:space="preserve">　加減法の理論的根拠って、実は難しかったりする。</w:t>
      </w:r>
    </w:p>
    <w:p w14:paraId="10D19B82" w14:textId="77777777" w:rsidR="00BB1989" w:rsidRPr="00BB1989" w:rsidRDefault="00BB1989" w:rsidP="00BB1989">
      <w:pPr>
        <w:rPr>
          <w:rFonts w:ascii="Century" w:eastAsia="ＭＳ 明朝" w:hAnsi="Century" w:cs="Times New Roman" w:hint="eastAsia"/>
          <w:szCs w:val="21"/>
        </w:rPr>
      </w:pPr>
      <w:r w:rsidRPr="00BB1989">
        <w:rPr>
          <w:rFonts w:ascii="Century" w:eastAsia="ＭＳ 明朝" w:hAnsi="Century" w:cs="Times New Roman" w:hint="eastAsia"/>
          <w:szCs w:val="21"/>
        </w:rPr>
        <w:t>｛</w:t>
      </w:r>
      <w:r w:rsidRPr="00BB1989">
        <w:rPr>
          <w:rFonts w:ascii="Century" w:eastAsia="ＭＳ 明朝" w:hAnsi="Century" w:cs="Times New Roman" w:hint="eastAsia"/>
          <w:szCs w:val="21"/>
        </w:rPr>
        <w:t>A=B</w:t>
      </w:r>
      <w:r w:rsidRPr="00BB1989">
        <w:rPr>
          <w:rFonts w:ascii="Century" w:eastAsia="ＭＳ 明朝" w:hAnsi="Century" w:cs="Times New Roman" w:hint="eastAsia"/>
          <w:szCs w:val="21"/>
        </w:rPr>
        <w:t xml:space="preserve">，　</w:t>
      </w:r>
      <w:r w:rsidRPr="00BB1989">
        <w:rPr>
          <w:rFonts w:ascii="Century" w:eastAsia="ＭＳ 明朝" w:hAnsi="Century" w:cs="Times New Roman" w:hint="eastAsia"/>
          <w:szCs w:val="21"/>
        </w:rPr>
        <w:t>C=D</w:t>
      </w:r>
      <w:r w:rsidRPr="00BB1989">
        <w:rPr>
          <w:rFonts w:ascii="Century" w:eastAsia="ＭＳ 明朝" w:hAnsi="Century" w:cs="Times New Roman" w:hint="eastAsia"/>
          <w:szCs w:val="21"/>
        </w:rPr>
        <w:t>｝⇒｛ｋ</w:t>
      </w:r>
      <w:r w:rsidRPr="00BB1989">
        <w:rPr>
          <w:rFonts w:ascii="Century" w:eastAsia="ＭＳ 明朝" w:hAnsi="Century" w:cs="Times New Roman" w:hint="eastAsia"/>
          <w:szCs w:val="21"/>
        </w:rPr>
        <w:t>A+</w:t>
      </w:r>
      <w:r w:rsidRPr="00BB1989">
        <w:rPr>
          <w:rFonts w:ascii="Century" w:eastAsia="ＭＳ 明朝" w:hAnsi="Century" w:cs="Times New Roman" w:hint="eastAsia"/>
          <w:szCs w:val="21"/>
        </w:rPr>
        <w:t>ℓ</w:t>
      </w:r>
      <w:r w:rsidRPr="00BB1989">
        <w:rPr>
          <w:rFonts w:ascii="Century" w:eastAsia="ＭＳ 明朝" w:hAnsi="Century" w:cs="Times New Roman" w:hint="eastAsia"/>
          <w:szCs w:val="21"/>
        </w:rPr>
        <w:t>B</w:t>
      </w:r>
      <w:r w:rsidRPr="00BB1989">
        <w:rPr>
          <w:rFonts w:ascii="Century" w:eastAsia="ＭＳ 明朝" w:hAnsi="Century" w:cs="Times New Roman" w:hint="eastAsia"/>
          <w:szCs w:val="21"/>
        </w:rPr>
        <w:t>＝ｋ</w:t>
      </w:r>
      <w:r w:rsidRPr="00BB1989">
        <w:rPr>
          <w:rFonts w:ascii="Century" w:eastAsia="ＭＳ 明朝" w:hAnsi="Century" w:cs="Times New Roman" w:hint="eastAsia"/>
          <w:szCs w:val="21"/>
        </w:rPr>
        <w:t>C+</w:t>
      </w:r>
      <w:r w:rsidRPr="00BB1989">
        <w:rPr>
          <w:rFonts w:ascii="Century" w:eastAsia="ＭＳ 明朝" w:hAnsi="Century" w:cs="Times New Roman" w:hint="eastAsia"/>
          <w:szCs w:val="21"/>
        </w:rPr>
        <w:t>ℓ</w:t>
      </w:r>
      <w:r w:rsidRPr="00BB1989">
        <w:rPr>
          <w:rFonts w:ascii="Century" w:eastAsia="ＭＳ 明朝" w:hAnsi="Century" w:cs="Times New Roman" w:hint="eastAsia"/>
          <w:szCs w:val="21"/>
        </w:rPr>
        <w:t>D</w:t>
      </w:r>
      <w:r w:rsidRPr="00BB1989">
        <w:rPr>
          <w:rFonts w:ascii="Century" w:eastAsia="ＭＳ 明朝" w:hAnsi="Century" w:cs="Times New Roman" w:hint="eastAsia"/>
          <w:szCs w:val="21"/>
        </w:rPr>
        <w:t>｝</w:t>
      </w:r>
    </w:p>
    <w:p w14:paraId="54478CD6" w14:textId="77777777" w:rsidR="00BB1989" w:rsidRPr="00BB1989" w:rsidRDefault="00BB1989" w:rsidP="00BB1989">
      <w:pPr>
        <w:rPr>
          <w:rFonts w:ascii="Century" w:eastAsia="ＭＳ 明朝" w:hAnsi="Century" w:cs="Times New Roman" w:hint="eastAsia"/>
          <w:szCs w:val="21"/>
        </w:rPr>
      </w:pPr>
      <w:r w:rsidRPr="00BB1989">
        <w:rPr>
          <w:rFonts w:ascii="Century" w:eastAsia="ＭＳ 明朝" w:hAnsi="Century" w:cs="Times New Roman" w:hint="eastAsia"/>
          <w:szCs w:val="21"/>
        </w:rPr>
        <w:t xml:space="preserve">　　</w:t>
      </w:r>
      <w:r w:rsidRPr="00BB1989">
        <w:rPr>
          <w:rFonts w:ascii="Century" w:eastAsia="ＭＳ 明朝" w:hAnsi="Century" w:cs="Times New Roman"/>
          <w:position w:val="-30"/>
          <w:szCs w:val="21"/>
        </w:rPr>
        <w:object w:dxaOrig="1960" w:dyaOrig="720" w14:anchorId="2B07DE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8.25pt;height:36pt" o:ole="">
            <v:imagedata r:id="rId7" o:title=""/>
          </v:shape>
          <o:OLEObject Type="Embed" ProgID="Equation.3" ShapeID="_x0000_i1026" DrawAspect="Content" ObjectID="_1792154546" r:id="rId8"/>
        </w:object>
      </w:r>
      <w:r w:rsidRPr="00BB1989">
        <w:rPr>
          <w:rFonts w:ascii="Century" w:eastAsia="ＭＳ 明朝" w:hAnsi="Century" w:cs="Times New Roman" w:hint="eastAsia"/>
          <w:szCs w:val="21"/>
        </w:rPr>
        <w:t xml:space="preserve">　で、</w:t>
      </w:r>
      <w:r w:rsidRPr="00BB1989">
        <w:rPr>
          <w:rFonts w:ascii="Century" w:eastAsia="ＭＳ 明朝" w:hAnsi="Century" w:cs="Times New Roman" w:hint="eastAsia"/>
          <w:szCs w:val="21"/>
        </w:rPr>
        <w:t>(1)+(2)</w:t>
      </w:r>
      <w:r w:rsidRPr="00BB1989">
        <w:rPr>
          <w:rFonts w:ascii="Century" w:eastAsia="ＭＳ 明朝" w:hAnsi="Century" w:cs="Times New Roman" w:hint="eastAsia"/>
          <w:szCs w:val="21"/>
        </w:rPr>
        <w:t xml:space="preserve">　や　</w:t>
      </w:r>
      <w:r w:rsidRPr="00BB1989">
        <w:rPr>
          <w:rFonts w:ascii="Century" w:eastAsia="ＭＳ 明朝" w:hAnsi="Century" w:cs="Times New Roman" w:hint="eastAsia"/>
          <w:szCs w:val="21"/>
        </w:rPr>
        <w:t>(1)</w:t>
      </w:r>
      <w:r w:rsidRPr="00BB1989">
        <w:rPr>
          <w:rFonts w:ascii="Century" w:eastAsia="ＭＳ 明朝" w:hAnsi="Century" w:cs="Times New Roman" w:hint="eastAsia"/>
          <w:szCs w:val="21"/>
        </w:rPr>
        <w:t>－</w:t>
      </w:r>
      <w:r w:rsidRPr="00BB1989">
        <w:rPr>
          <w:rFonts w:ascii="Century" w:eastAsia="ＭＳ 明朝" w:hAnsi="Century" w:cs="Times New Roman" w:hint="eastAsia"/>
          <w:szCs w:val="21"/>
        </w:rPr>
        <w:t>(2)</w:t>
      </w:r>
      <w:r w:rsidRPr="00BB1989">
        <w:rPr>
          <w:rFonts w:ascii="Century" w:eastAsia="ＭＳ 明朝" w:hAnsi="Century" w:cs="Times New Roman" w:hint="eastAsia"/>
          <w:szCs w:val="21"/>
        </w:rPr>
        <w:t>×</w:t>
      </w:r>
      <w:r w:rsidRPr="00BB1989">
        <w:rPr>
          <w:rFonts w:ascii="Century" w:eastAsia="ＭＳ 明朝" w:hAnsi="Century" w:cs="Times New Roman" w:hint="eastAsia"/>
          <w:szCs w:val="21"/>
        </w:rPr>
        <w:t>2</w:t>
      </w:r>
      <w:r w:rsidRPr="00BB1989">
        <w:rPr>
          <w:rFonts w:ascii="Century" w:eastAsia="ＭＳ 明朝" w:hAnsi="Century" w:cs="Times New Roman" w:hint="eastAsia"/>
          <w:szCs w:val="21"/>
        </w:rPr>
        <w:t xml:space="preserve">　などが表すグラフの意味を考えよ。一般に、</w:t>
      </w:r>
      <w:r w:rsidRPr="00BB1989">
        <w:rPr>
          <w:rFonts w:ascii="Century" w:eastAsia="ＭＳ 明朝" w:hAnsi="Century" w:cs="Times New Roman" w:hint="eastAsia"/>
          <w:szCs w:val="21"/>
        </w:rPr>
        <w:t>(1)</w:t>
      </w:r>
      <w:r w:rsidRPr="00BB1989">
        <w:rPr>
          <w:rFonts w:ascii="Century" w:eastAsia="ＭＳ 明朝" w:hAnsi="Century" w:cs="Times New Roman" w:hint="eastAsia"/>
          <w:szCs w:val="21"/>
        </w:rPr>
        <w:t>×ｋ</w:t>
      </w:r>
      <w:r w:rsidRPr="00BB1989">
        <w:rPr>
          <w:rFonts w:ascii="Century" w:eastAsia="ＭＳ 明朝" w:hAnsi="Century" w:cs="Times New Roman" w:hint="eastAsia"/>
          <w:szCs w:val="21"/>
        </w:rPr>
        <w:t>+(2)</w:t>
      </w:r>
      <w:r w:rsidRPr="00BB1989">
        <w:rPr>
          <w:rFonts w:ascii="Century" w:eastAsia="ＭＳ 明朝" w:hAnsi="Century" w:cs="Times New Roman" w:hint="eastAsia"/>
          <w:szCs w:val="21"/>
        </w:rPr>
        <w:t>×ℓ　とは？</w:t>
      </w:r>
    </w:p>
    <w:p w14:paraId="57F2D9F0" w14:textId="19616AC8" w:rsidR="00BB1989" w:rsidRPr="00BB1989" w:rsidRDefault="00BB1989" w:rsidP="00BB1989">
      <w:pPr>
        <w:jc w:val="center"/>
        <w:rPr>
          <w:rFonts w:ascii="Century" w:eastAsia="ＭＳ 明朝" w:hAnsi="Century" w:cs="Times New Roman" w:hint="eastAsia"/>
          <w:szCs w:val="21"/>
        </w:rPr>
      </w:pPr>
      <w:r w:rsidRPr="00BB1989">
        <w:rPr>
          <w:rFonts w:ascii="Century" w:eastAsia="ＭＳ 明朝" w:hAnsi="Century" w:cs="Times New Roman" w:hint="eastAsia"/>
          <w:noProof/>
          <w:szCs w:val="21"/>
        </w:rPr>
        <w:drawing>
          <wp:inline distT="0" distB="0" distL="0" distR="0" wp14:anchorId="67F6E34C" wp14:editId="683020A6">
            <wp:extent cx="3257550" cy="2962275"/>
            <wp:effectExtent l="0" t="0" r="0" b="0"/>
            <wp:docPr id="125646788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FB11E" w14:textId="77777777" w:rsidR="00BB1989" w:rsidRPr="00BB1989" w:rsidRDefault="00BB1989" w:rsidP="00BB1989">
      <w:pPr>
        <w:jc w:val="center"/>
        <w:rPr>
          <w:rFonts w:ascii="Century" w:eastAsia="ＭＳ 明朝" w:hAnsi="Century" w:cs="Times New Roman" w:hint="eastAsia"/>
          <w:sz w:val="16"/>
          <w:szCs w:val="16"/>
        </w:rPr>
      </w:pPr>
      <w:r w:rsidRPr="00BB1989">
        <w:rPr>
          <w:rFonts w:ascii="Century" w:eastAsia="ＭＳ 明朝" w:hAnsi="Century" w:cs="Times New Roman" w:hint="eastAsia"/>
          <w:sz w:val="16"/>
          <w:szCs w:val="16"/>
        </w:rPr>
        <w:t>（ちなみに、この図はエクセルで罫線書いたものを、形式を選択して貼り付け（図：メタファイル）したもの）</w:t>
      </w:r>
    </w:p>
    <w:p w14:paraId="7B5A9912" w14:textId="77777777" w:rsidR="00BB1989" w:rsidRPr="00BB1989" w:rsidRDefault="00BB1989" w:rsidP="00BB1989">
      <w:pPr>
        <w:rPr>
          <w:rFonts w:ascii="Century" w:eastAsia="ＭＳ 明朝" w:hAnsi="Century" w:cs="Times New Roman" w:hint="eastAsia"/>
          <w:szCs w:val="21"/>
        </w:rPr>
      </w:pPr>
    </w:p>
    <w:p w14:paraId="5DAF4B30" w14:textId="77777777" w:rsidR="00BB1989" w:rsidRPr="00BB1989" w:rsidRDefault="00BB1989" w:rsidP="00BB1989">
      <w:pPr>
        <w:rPr>
          <w:rFonts w:ascii="Century" w:eastAsia="ＭＳ 明朝" w:hAnsi="Century" w:cs="Times New Roman" w:hint="eastAsia"/>
          <w:sz w:val="20"/>
          <w:szCs w:val="20"/>
        </w:rPr>
      </w:pPr>
      <w:r w:rsidRPr="00BB1989">
        <w:rPr>
          <w:rFonts w:ascii="Century" w:eastAsia="ＭＳ 明朝" w:hAnsi="Century" w:cs="Times New Roman" w:hint="eastAsia"/>
          <w:b/>
          <w:szCs w:val="21"/>
        </w:rPr>
        <w:t>（発展）</w:t>
      </w:r>
      <w:r w:rsidRPr="00BB1989">
        <w:rPr>
          <w:rFonts w:ascii="Century" w:eastAsia="ＭＳ 明朝" w:hAnsi="Century" w:cs="Times New Roman" w:hint="eastAsia"/>
          <w:sz w:val="20"/>
          <w:szCs w:val="20"/>
        </w:rPr>
        <w:t>次の</w:t>
      </w:r>
      <w:r w:rsidRPr="00BB1989">
        <w:rPr>
          <w:rFonts w:ascii="Century" w:eastAsia="ＭＳ 明朝" w:hAnsi="Century" w:cs="Times New Roman" w:hint="eastAsia"/>
          <w:sz w:val="20"/>
          <w:szCs w:val="20"/>
        </w:rPr>
        <w:t>2</w:t>
      </w:r>
      <w:r w:rsidRPr="00BB1989">
        <w:rPr>
          <w:rFonts w:ascii="Century" w:eastAsia="ＭＳ 明朝" w:hAnsi="Century" w:cs="Times New Roman" w:hint="eastAsia"/>
          <w:sz w:val="20"/>
          <w:szCs w:val="20"/>
        </w:rPr>
        <w:t>円の交点によって決定される（交点である</w:t>
      </w:r>
      <w:r w:rsidRPr="00BB1989">
        <w:rPr>
          <w:rFonts w:ascii="Century" w:eastAsia="ＭＳ 明朝" w:hAnsi="Century" w:cs="Times New Roman" w:hint="eastAsia"/>
          <w:sz w:val="20"/>
          <w:szCs w:val="20"/>
        </w:rPr>
        <w:t>2</w:t>
      </w:r>
      <w:r w:rsidRPr="00BB1989">
        <w:rPr>
          <w:rFonts w:ascii="Century" w:eastAsia="ＭＳ 明朝" w:hAnsi="Century" w:cs="Times New Roman" w:hint="eastAsia"/>
          <w:sz w:val="20"/>
          <w:szCs w:val="20"/>
        </w:rPr>
        <w:t>点を通る）直線の式を求めよ。</w:t>
      </w:r>
    </w:p>
    <w:p w14:paraId="28E44FD3" w14:textId="77777777" w:rsidR="00BB1989" w:rsidRPr="00BB1989" w:rsidRDefault="00BB1989" w:rsidP="00BB1989">
      <w:pPr>
        <w:jc w:val="center"/>
        <w:rPr>
          <w:rFonts w:ascii="Century" w:eastAsia="ＭＳ 明朝" w:hAnsi="Century" w:cs="Times New Roman" w:hint="eastAsia"/>
          <w:szCs w:val="21"/>
        </w:rPr>
      </w:pPr>
      <w:r w:rsidRPr="00BB1989">
        <w:rPr>
          <w:rFonts w:ascii="Century" w:eastAsia="ＭＳ 明朝" w:hAnsi="Century" w:cs="Times New Roman"/>
          <w:position w:val="-10"/>
          <w:szCs w:val="21"/>
        </w:rPr>
        <w:object w:dxaOrig="2140" w:dyaOrig="360" w14:anchorId="057AC0E4">
          <v:shape id="_x0000_i1028" type="#_x0000_t75" style="width:107.25pt;height:18pt" o:ole="">
            <v:imagedata r:id="rId10" o:title=""/>
          </v:shape>
          <o:OLEObject Type="Embed" ProgID="Equation.3" ShapeID="_x0000_i1028" DrawAspect="Content" ObjectID="_1792154547" r:id="rId11"/>
        </w:object>
      </w:r>
      <w:r w:rsidRPr="00BB1989">
        <w:rPr>
          <w:rFonts w:ascii="Century" w:eastAsia="ＭＳ 明朝" w:hAnsi="Century" w:cs="Times New Roman" w:hint="eastAsia"/>
          <w:szCs w:val="21"/>
        </w:rPr>
        <w:t xml:space="preserve">，　</w:t>
      </w:r>
      <w:r w:rsidRPr="00BB1989">
        <w:rPr>
          <w:rFonts w:ascii="Century" w:eastAsia="ＭＳ 明朝" w:hAnsi="Century" w:cs="Times New Roman"/>
          <w:position w:val="-10"/>
          <w:szCs w:val="21"/>
        </w:rPr>
        <w:object w:dxaOrig="2140" w:dyaOrig="360" w14:anchorId="51469BFB">
          <v:shape id="_x0000_i1029" type="#_x0000_t75" style="width:107.25pt;height:18pt" o:ole="">
            <v:imagedata r:id="rId12" o:title=""/>
          </v:shape>
          <o:OLEObject Type="Embed" ProgID="Equation.3" ShapeID="_x0000_i1029" DrawAspect="Content" ObjectID="_1792154548" r:id="rId13"/>
        </w:object>
      </w:r>
    </w:p>
    <w:p w14:paraId="179215AD" w14:textId="3C1689E0" w:rsidR="00AB0123" w:rsidRDefault="00BB1989" w:rsidP="00BB1989">
      <w:r w:rsidRPr="00BB1989">
        <w:rPr>
          <w:rFonts w:ascii="Century" w:eastAsia="ＭＳ 明朝" w:hAnsi="Century" w:cs="Times New Roman"/>
          <w:szCs w:val="21"/>
        </w:rPr>
        <w:br w:type="page"/>
      </w:r>
      <w:r w:rsidR="00AB0123" w:rsidRPr="00CE5F17">
        <w:rPr>
          <w:rFonts w:ascii="Comic Sans MS" w:hAnsi="Comic Sans MS"/>
        </w:rPr>
        <w:lastRenderedPageBreak/>
        <w:t>George I</w:t>
      </w:r>
      <w:r w:rsidR="00AB0123" w:rsidRPr="00CE5F17">
        <w:rPr>
          <w:rFonts w:ascii="ＭＳ ゴシック" w:eastAsia="ＭＳ ゴシック" w:hAnsi="ＭＳ ゴシック" w:hint="eastAsia"/>
        </w:rPr>
        <w:t>世の</w:t>
      </w:r>
      <w:r w:rsidR="00AB0123">
        <w:rPr>
          <w:rFonts w:hint="eastAsia"/>
        </w:rPr>
        <w:t xml:space="preserve">　</w:t>
      </w:r>
      <w:r w:rsidR="00AB0123" w:rsidRPr="00CE5F17">
        <w:rPr>
          <w:rFonts w:ascii="HGP創英角ｺﾞｼｯｸUB" w:eastAsia="HGP創英角ｺﾞｼｯｸUB" w:hAnsi="HGP創英角ｺﾞｼｯｸUB" w:hint="eastAsia"/>
          <w:sz w:val="40"/>
          <w:szCs w:val="40"/>
          <w:u w:val="double"/>
        </w:rPr>
        <w:t>ぶ～めらん</w:t>
      </w:r>
      <w:r w:rsidR="00AB0123">
        <w:rPr>
          <w:rFonts w:hint="eastAsia"/>
        </w:rPr>
        <w:t xml:space="preserve">　　</w:t>
      </w:r>
      <w:r w:rsidR="00AB0123" w:rsidRPr="00CE5F17">
        <w:rPr>
          <w:rFonts w:ascii="Comic Sans MS" w:hAnsi="Comic Sans MS"/>
        </w:rPr>
        <w:t>202</w:t>
      </w:r>
      <w:r w:rsidR="003C7F01">
        <w:rPr>
          <w:rFonts w:ascii="Comic Sans MS" w:hAnsi="Comic Sans MS" w:hint="eastAsia"/>
        </w:rPr>
        <w:t>4</w:t>
      </w:r>
      <w:r w:rsidR="00AB0123" w:rsidRPr="00CE5F17">
        <w:rPr>
          <w:rFonts w:ascii="Comic Sans MS" w:hAnsi="Comic Sans MS"/>
        </w:rPr>
        <w:t>.</w:t>
      </w:r>
      <w:r w:rsidR="001E1716">
        <w:rPr>
          <w:rFonts w:ascii="Comic Sans MS" w:hAnsi="Comic Sans MS" w:hint="eastAsia"/>
        </w:rPr>
        <w:t>10.</w:t>
      </w:r>
      <w:r w:rsidR="0086556E">
        <w:rPr>
          <w:rFonts w:ascii="Comic Sans MS" w:hAnsi="Comic Sans MS" w:hint="eastAsia"/>
        </w:rPr>
        <w:t>31</w:t>
      </w:r>
      <w:r w:rsidR="00AB0123" w:rsidRPr="00CE5F17">
        <w:rPr>
          <w:rFonts w:ascii="Comic Sans MS" w:hAnsi="Comic Sans MS"/>
        </w:rPr>
        <w:t>.</w:t>
      </w:r>
      <w:r w:rsidR="00AB0123">
        <w:rPr>
          <w:rFonts w:hint="eastAsia"/>
        </w:rPr>
        <w:t>回収分</w:t>
      </w:r>
    </w:p>
    <w:p w14:paraId="5A563D5A" w14:textId="4814A616" w:rsidR="00AB0123" w:rsidRDefault="0086556E" w:rsidP="00AB0123">
      <w:pPr>
        <w:jc w:val="center"/>
        <w:rPr>
          <w:rFonts w:ascii="S2G海フォント" w:eastAsia="S2G海フォント" w:hAnsi="S2G海フォント"/>
          <w:color w:val="3A7C22" w:themeColor="accent6" w:themeShade="BF"/>
        </w:rPr>
      </w:pPr>
      <w:r>
        <w:rPr>
          <w:rFonts w:ascii="S2G海フォント" w:eastAsia="S2G海フォント" w:hAnsi="S2G海フォント" w:hint="eastAsia"/>
          <w:color w:val="3A7C22" w:themeColor="accent6" w:themeShade="BF"/>
        </w:rPr>
        <w:t>続・</w:t>
      </w:r>
      <w:r w:rsidR="00D648F0">
        <w:rPr>
          <w:rFonts w:ascii="S2G海フォント" w:eastAsia="S2G海フォント" w:hAnsi="S2G海フォント" w:hint="eastAsia"/>
          <w:color w:val="3A7C22" w:themeColor="accent6" w:themeShade="BF"/>
        </w:rPr>
        <w:t>等式の性質（教科書のはじめにかいてありそうな，難しいこと）</w:t>
      </w:r>
    </w:p>
    <w:p w14:paraId="1EB269EF" w14:textId="77777777" w:rsidR="0086556E" w:rsidRDefault="0086556E" w:rsidP="00AB0123">
      <w:pPr>
        <w:jc w:val="center"/>
        <w:rPr>
          <w:rFonts w:ascii="S2G海フォント" w:eastAsia="S2G海フォント" w:hAnsi="S2G海フォント"/>
          <w:color w:val="3A7C22" w:themeColor="accent6" w:themeShade="BF"/>
        </w:rPr>
      </w:pPr>
    </w:p>
    <w:p w14:paraId="08C2C77F" w14:textId="77777777" w:rsidR="0086556E" w:rsidRPr="0086556E" w:rsidRDefault="0086556E" w:rsidP="0086556E">
      <w:pPr>
        <w:rPr>
          <w:rFonts w:ascii="Century" w:eastAsia="ＭＳ 明朝" w:hAnsi="Century" w:cs="Times New Roman" w:hint="eastAsia"/>
          <w:szCs w:val="21"/>
        </w:rPr>
      </w:pPr>
      <w:r w:rsidRPr="0086556E">
        <w:rPr>
          <w:rFonts w:ascii="Century" w:eastAsia="ＭＳ 明朝" w:hAnsi="Century" w:cs="Times New Roman" w:hint="eastAsia"/>
          <w:b/>
          <w:sz w:val="32"/>
          <w:szCs w:val="32"/>
        </w:rPr>
        <w:t>［７］</w:t>
      </w:r>
      <w:r w:rsidRPr="0086556E">
        <w:rPr>
          <w:rFonts w:ascii="Century" w:eastAsia="ＭＳ 明朝" w:hAnsi="Century" w:cs="Times New Roman" w:hint="eastAsia"/>
          <w:szCs w:val="21"/>
        </w:rPr>
        <w:t xml:space="preserve">　加減法の理論的根拠って、実は難しかったりする。</w:t>
      </w:r>
    </w:p>
    <w:p w14:paraId="336BFFDF" w14:textId="77777777" w:rsidR="0086556E" w:rsidRPr="0086556E" w:rsidRDefault="0086556E" w:rsidP="0086556E">
      <w:pPr>
        <w:rPr>
          <w:rFonts w:ascii="Century" w:eastAsia="ＭＳ 明朝" w:hAnsi="Century" w:cs="Times New Roman" w:hint="eastAsia"/>
          <w:szCs w:val="21"/>
        </w:rPr>
      </w:pPr>
      <w:r w:rsidRPr="0086556E">
        <w:rPr>
          <w:rFonts w:ascii="Century" w:eastAsia="ＭＳ 明朝" w:hAnsi="Century" w:cs="Times New Roman" w:hint="eastAsia"/>
          <w:szCs w:val="21"/>
        </w:rPr>
        <w:t>｛</w:t>
      </w:r>
      <w:r w:rsidRPr="0086556E">
        <w:rPr>
          <w:rFonts w:ascii="Century" w:eastAsia="ＭＳ 明朝" w:hAnsi="Century" w:cs="Times New Roman" w:hint="eastAsia"/>
          <w:szCs w:val="21"/>
        </w:rPr>
        <w:t>A=B</w:t>
      </w:r>
      <w:r w:rsidRPr="0086556E">
        <w:rPr>
          <w:rFonts w:ascii="Century" w:eastAsia="ＭＳ 明朝" w:hAnsi="Century" w:cs="Times New Roman" w:hint="eastAsia"/>
          <w:szCs w:val="21"/>
        </w:rPr>
        <w:t xml:space="preserve">，　</w:t>
      </w:r>
      <w:r w:rsidRPr="0086556E">
        <w:rPr>
          <w:rFonts w:ascii="Century" w:eastAsia="ＭＳ 明朝" w:hAnsi="Century" w:cs="Times New Roman" w:hint="eastAsia"/>
          <w:szCs w:val="21"/>
        </w:rPr>
        <w:t>C=D</w:t>
      </w:r>
      <w:r w:rsidRPr="0086556E">
        <w:rPr>
          <w:rFonts w:ascii="Century" w:eastAsia="ＭＳ 明朝" w:hAnsi="Century" w:cs="Times New Roman" w:hint="eastAsia"/>
          <w:szCs w:val="21"/>
        </w:rPr>
        <w:t>｝⇒｛ｋ</w:t>
      </w:r>
      <w:r w:rsidRPr="0086556E">
        <w:rPr>
          <w:rFonts w:ascii="Century" w:eastAsia="ＭＳ 明朝" w:hAnsi="Century" w:cs="Times New Roman" w:hint="eastAsia"/>
          <w:szCs w:val="21"/>
        </w:rPr>
        <w:t>A+</w:t>
      </w:r>
      <w:r w:rsidRPr="0086556E">
        <w:rPr>
          <w:rFonts w:ascii="Century" w:eastAsia="ＭＳ 明朝" w:hAnsi="Century" w:cs="Times New Roman" w:hint="eastAsia"/>
          <w:szCs w:val="21"/>
        </w:rPr>
        <w:t>ℓ</w:t>
      </w:r>
      <w:r w:rsidRPr="0086556E">
        <w:rPr>
          <w:rFonts w:ascii="Century" w:eastAsia="ＭＳ 明朝" w:hAnsi="Century" w:cs="Times New Roman" w:hint="eastAsia"/>
          <w:szCs w:val="21"/>
        </w:rPr>
        <w:t>B</w:t>
      </w:r>
      <w:r w:rsidRPr="0086556E">
        <w:rPr>
          <w:rFonts w:ascii="Century" w:eastAsia="ＭＳ 明朝" w:hAnsi="Century" w:cs="Times New Roman" w:hint="eastAsia"/>
          <w:szCs w:val="21"/>
        </w:rPr>
        <w:t>＝ｋ</w:t>
      </w:r>
      <w:r w:rsidRPr="0086556E">
        <w:rPr>
          <w:rFonts w:ascii="Century" w:eastAsia="ＭＳ 明朝" w:hAnsi="Century" w:cs="Times New Roman" w:hint="eastAsia"/>
          <w:szCs w:val="21"/>
        </w:rPr>
        <w:t>C+</w:t>
      </w:r>
      <w:r w:rsidRPr="0086556E">
        <w:rPr>
          <w:rFonts w:ascii="Century" w:eastAsia="ＭＳ 明朝" w:hAnsi="Century" w:cs="Times New Roman" w:hint="eastAsia"/>
          <w:szCs w:val="21"/>
        </w:rPr>
        <w:t>ℓ</w:t>
      </w:r>
      <w:r w:rsidRPr="0086556E">
        <w:rPr>
          <w:rFonts w:ascii="Century" w:eastAsia="ＭＳ 明朝" w:hAnsi="Century" w:cs="Times New Roman" w:hint="eastAsia"/>
          <w:szCs w:val="21"/>
        </w:rPr>
        <w:t>D</w:t>
      </w:r>
      <w:r w:rsidRPr="0086556E">
        <w:rPr>
          <w:rFonts w:ascii="Century" w:eastAsia="ＭＳ 明朝" w:hAnsi="Century" w:cs="Times New Roman" w:hint="eastAsia"/>
          <w:szCs w:val="21"/>
        </w:rPr>
        <w:t>｝</w:t>
      </w:r>
    </w:p>
    <w:p w14:paraId="5143D258" w14:textId="77777777" w:rsidR="0086556E" w:rsidRPr="0086556E" w:rsidRDefault="0086556E" w:rsidP="0086556E">
      <w:pPr>
        <w:rPr>
          <w:rFonts w:ascii="Century" w:eastAsia="ＭＳ 明朝" w:hAnsi="Century" w:cs="Times New Roman" w:hint="eastAsia"/>
          <w:szCs w:val="21"/>
        </w:rPr>
      </w:pPr>
      <w:r w:rsidRPr="0086556E">
        <w:rPr>
          <w:rFonts w:ascii="Century" w:eastAsia="ＭＳ 明朝" w:hAnsi="Century" w:cs="Times New Roman" w:hint="eastAsia"/>
          <w:szCs w:val="21"/>
        </w:rPr>
        <w:t xml:space="preserve">　　</w:t>
      </w:r>
      <w:r w:rsidRPr="0086556E">
        <w:rPr>
          <w:rFonts w:ascii="Century" w:eastAsia="ＭＳ 明朝" w:hAnsi="Century" w:cs="Times New Roman"/>
          <w:position w:val="-30"/>
          <w:szCs w:val="21"/>
        </w:rPr>
        <w:object w:dxaOrig="1960" w:dyaOrig="720" w14:anchorId="6A6E776B">
          <v:shape id="_x0000_i1034" type="#_x0000_t75" style="width:98.25pt;height:36pt" o:ole="">
            <v:imagedata r:id="rId7" o:title=""/>
          </v:shape>
          <o:OLEObject Type="Embed" ProgID="Equation.3" ShapeID="_x0000_i1034" DrawAspect="Content" ObjectID="_1792154549" r:id="rId14"/>
        </w:object>
      </w:r>
      <w:r w:rsidRPr="0086556E">
        <w:rPr>
          <w:rFonts w:ascii="Century" w:eastAsia="ＭＳ 明朝" w:hAnsi="Century" w:cs="Times New Roman" w:hint="eastAsia"/>
          <w:szCs w:val="21"/>
        </w:rPr>
        <w:t xml:space="preserve">　で、</w:t>
      </w:r>
      <w:r w:rsidRPr="0086556E">
        <w:rPr>
          <w:rFonts w:ascii="Century" w:eastAsia="ＭＳ 明朝" w:hAnsi="Century" w:cs="Times New Roman" w:hint="eastAsia"/>
          <w:szCs w:val="21"/>
        </w:rPr>
        <w:t>(1)+(2)</w:t>
      </w:r>
      <w:r w:rsidRPr="0086556E">
        <w:rPr>
          <w:rFonts w:ascii="Century" w:eastAsia="ＭＳ 明朝" w:hAnsi="Century" w:cs="Times New Roman" w:hint="eastAsia"/>
          <w:szCs w:val="21"/>
        </w:rPr>
        <w:t xml:space="preserve">　や　</w:t>
      </w:r>
      <w:r w:rsidRPr="0086556E">
        <w:rPr>
          <w:rFonts w:ascii="Century" w:eastAsia="ＭＳ 明朝" w:hAnsi="Century" w:cs="Times New Roman" w:hint="eastAsia"/>
          <w:szCs w:val="21"/>
        </w:rPr>
        <w:t>(1)</w:t>
      </w:r>
      <w:r w:rsidRPr="0086556E">
        <w:rPr>
          <w:rFonts w:ascii="Century" w:eastAsia="ＭＳ 明朝" w:hAnsi="Century" w:cs="Times New Roman" w:hint="eastAsia"/>
          <w:szCs w:val="21"/>
        </w:rPr>
        <w:t>－</w:t>
      </w:r>
      <w:r w:rsidRPr="0086556E">
        <w:rPr>
          <w:rFonts w:ascii="Century" w:eastAsia="ＭＳ 明朝" w:hAnsi="Century" w:cs="Times New Roman" w:hint="eastAsia"/>
          <w:szCs w:val="21"/>
        </w:rPr>
        <w:t>(2)</w:t>
      </w:r>
      <w:r w:rsidRPr="0086556E">
        <w:rPr>
          <w:rFonts w:ascii="Century" w:eastAsia="ＭＳ 明朝" w:hAnsi="Century" w:cs="Times New Roman" w:hint="eastAsia"/>
          <w:szCs w:val="21"/>
        </w:rPr>
        <w:t>×</w:t>
      </w:r>
      <w:r w:rsidRPr="0086556E">
        <w:rPr>
          <w:rFonts w:ascii="Century" w:eastAsia="ＭＳ 明朝" w:hAnsi="Century" w:cs="Times New Roman" w:hint="eastAsia"/>
          <w:szCs w:val="21"/>
        </w:rPr>
        <w:t>2</w:t>
      </w:r>
      <w:r w:rsidRPr="0086556E">
        <w:rPr>
          <w:rFonts w:ascii="Century" w:eastAsia="ＭＳ 明朝" w:hAnsi="Century" w:cs="Times New Roman" w:hint="eastAsia"/>
          <w:szCs w:val="21"/>
        </w:rPr>
        <w:t xml:space="preserve">　などが表すグラフの意味を考えよ。一般に、</w:t>
      </w:r>
      <w:r w:rsidRPr="0086556E">
        <w:rPr>
          <w:rFonts w:ascii="Century" w:eastAsia="ＭＳ 明朝" w:hAnsi="Century" w:cs="Times New Roman" w:hint="eastAsia"/>
          <w:szCs w:val="21"/>
        </w:rPr>
        <w:t>(1)</w:t>
      </w:r>
      <w:r w:rsidRPr="0086556E">
        <w:rPr>
          <w:rFonts w:ascii="Century" w:eastAsia="ＭＳ 明朝" w:hAnsi="Century" w:cs="Times New Roman" w:hint="eastAsia"/>
          <w:szCs w:val="21"/>
        </w:rPr>
        <w:t>×ｋ</w:t>
      </w:r>
      <w:r w:rsidRPr="0086556E">
        <w:rPr>
          <w:rFonts w:ascii="Century" w:eastAsia="ＭＳ 明朝" w:hAnsi="Century" w:cs="Times New Roman" w:hint="eastAsia"/>
          <w:szCs w:val="21"/>
        </w:rPr>
        <w:t>+(2)</w:t>
      </w:r>
      <w:r w:rsidRPr="0086556E">
        <w:rPr>
          <w:rFonts w:ascii="Century" w:eastAsia="ＭＳ 明朝" w:hAnsi="Century" w:cs="Times New Roman" w:hint="eastAsia"/>
          <w:szCs w:val="21"/>
        </w:rPr>
        <w:t>×ℓ　とは？</w:t>
      </w:r>
    </w:p>
    <w:p w14:paraId="31E96CFC" w14:textId="5B968CB8" w:rsidR="0086556E" w:rsidRPr="0086556E" w:rsidRDefault="0086556E" w:rsidP="0086556E">
      <w:pPr>
        <w:jc w:val="center"/>
        <w:rPr>
          <w:rFonts w:ascii="Century" w:eastAsia="ＭＳ 明朝" w:hAnsi="Century" w:cs="Times New Roman" w:hint="eastAsia"/>
          <w:szCs w:val="21"/>
        </w:rPr>
      </w:pPr>
      <w:r w:rsidRPr="0086556E">
        <w:rPr>
          <w:rFonts w:ascii="Century" w:eastAsia="ＭＳ 明朝" w:hAnsi="Century" w:cs="Times New Roman" w:hint="eastAsia"/>
          <w:noProof/>
          <w:szCs w:val="21"/>
        </w:rPr>
        <w:drawing>
          <wp:inline distT="0" distB="0" distL="0" distR="0" wp14:anchorId="2AE82C3F" wp14:editId="6460407B">
            <wp:extent cx="3257550" cy="2962275"/>
            <wp:effectExtent l="0" t="0" r="0" b="0"/>
            <wp:docPr id="199616047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6D26A" w14:textId="77777777" w:rsidR="0086556E" w:rsidRPr="0086556E" w:rsidRDefault="0086556E" w:rsidP="0086556E">
      <w:pPr>
        <w:jc w:val="center"/>
        <w:rPr>
          <w:rFonts w:ascii="Century" w:eastAsia="ＭＳ 明朝" w:hAnsi="Century" w:cs="Times New Roman" w:hint="eastAsia"/>
          <w:sz w:val="16"/>
          <w:szCs w:val="16"/>
        </w:rPr>
      </w:pPr>
      <w:r w:rsidRPr="0086556E">
        <w:rPr>
          <w:rFonts w:ascii="Century" w:eastAsia="ＭＳ 明朝" w:hAnsi="Century" w:cs="Times New Roman" w:hint="eastAsia"/>
          <w:sz w:val="16"/>
          <w:szCs w:val="16"/>
        </w:rPr>
        <w:t>（ちなみに、この図はエクセルで罫線書いたものを、形式を選択して貼り付け（図：メタファイル）したもの）</w:t>
      </w:r>
    </w:p>
    <w:p w14:paraId="17C328AB" w14:textId="77777777" w:rsidR="0086556E" w:rsidRPr="0086556E" w:rsidRDefault="0086556E" w:rsidP="0086556E">
      <w:pPr>
        <w:rPr>
          <w:rFonts w:ascii="Century" w:eastAsia="ＭＳ 明朝" w:hAnsi="Century" w:cs="Times New Roman" w:hint="eastAsia"/>
          <w:szCs w:val="21"/>
        </w:rPr>
      </w:pPr>
    </w:p>
    <w:p w14:paraId="34FBDAC6" w14:textId="77777777" w:rsidR="0086556E" w:rsidRPr="0086556E" w:rsidRDefault="0086556E" w:rsidP="0086556E">
      <w:pPr>
        <w:rPr>
          <w:rFonts w:ascii="Century" w:eastAsia="ＭＳ 明朝" w:hAnsi="Century" w:cs="Times New Roman" w:hint="eastAsia"/>
          <w:sz w:val="20"/>
          <w:szCs w:val="20"/>
        </w:rPr>
      </w:pPr>
      <w:r w:rsidRPr="0086556E">
        <w:rPr>
          <w:rFonts w:ascii="Century" w:eastAsia="ＭＳ 明朝" w:hAnsi="Century" w:cs="Times New Roman" w:hint="eastAsia"/>
          <w:b/>
          <w:szCs w:val="21"/>
        </w:rPr>
        <w:t>（発展）</w:t>
      </w:r>
      <w:r w:rsidRPr="0086556E">
        <w:rPr>
          <w:rFonts w:ascii="Century" w:eastAsia="ＭＳ 明朝" w:hAnsi="Century" w:cs="Times New Roman" w:hint="eastAsia"/>
          <w:sz w:val="20"/>
          <w:szCs w:val="20"/>
        </w:rPr>
        <w:t>次の</w:t>
      </w:r>
      <w:r w:rsidRPr="0086556E">
        <w:rPr>
          <w:rFonts w:ascii="Century" w:eastAsia="ＭＳ 明朝" w:hAnsi="Century" w:cs="Times New Roman" w:hint="eastAsia"/>
          <w:sz w:val="20"/>
          <w:szCs w:val="20"/>
        </w:rPr>
        <w:t>2</w:t>
      </w:r>
      <w:r w:rsidRPr="0086556E">
        <w:rPr>
          <w:rFonts w:ascii="Century" w:eastAsia="ＭＳ 明朝" w:hAnsi="Century" w:cs="Times New Roman" w:hint="eastAsia"/>
          <w:sz w:val="20"/>
          <w:szCs w:val="20"/>
        </w:rPr>
        <w:t>円の交点によって決定される（交点である</w:t>
      </w:r>
      <w:r w:rsidRPr="0086556E">
        <w:rPr>
          <w:rFonts w:ascii="Century" w:eastAsia="ＭＳ 明朝" w:hAnsi="Century" w:cs="Times New Roman" w:hint="eastAsia"/>
          <w:sz w:val="20"/>
          <w:szCs w:val="20"/>
        </w:rPr>
        <w:t>2</w:t>
      </w:r>
      <w:r w:rsidRPr="0086556E">
        <w:rPr>
          <w:rFonts w:ascii="Century" w:eastAsia="ＭＳ 明朝" w:hAnsi="Century" w:cs="Times New Roman" w:hint="eastAsia"/>
          <w:sz w:val="20"/>
          <w:szCs w:val="20"/>
        </w:rPr>
        <w:t>点を通る）直線の式を求めよ。</w:t>
      </w:r>
    </w:p>
    <w:p w14:paraId="3D04AFAD" w14:textId="77777777" w:rsidR="0086556E" w:rsidRPr="0086556E" w:rsidRDefault="0086556E" w:rsidP="0086556E">
      <w:pPr>
        <w:jc w:val="center"/>
        <w:rPr>
          <w:rFonts w:ascii="Century" w:eastAsia="ＭＳ 明朝" w:hAnsi="Century" w:cs="Times New Roman" w:hint="eastAsia"/>
          <w:szCs w:val="21"/>
        </w:rPr>
      </w:pPr>
      <w:r w:rsidRPr="0086556E">
        <w:rPr>
          <w:rFonts w:ascii="Century" w:eastAsia="ＭＳ 明朝" w:hAnsi="Century" w:cs="Times New Roman"/>
          <w:position w:val="-10"/>
          <w:szCs w:val="21"/>
        </w:rPr>
        <w:object w:dxaOrig="2140" w:dyaOrig="360" w14:anchorId="27F647B4">
          <v:shape id="_x0000_i1036" type="#_x0000_t75" style="width:107.25pt;height:18pt" o:ole="">
            <v:imagedata r:id="rId10" o:title=""/>
          </v:shape>
          <o:OLEObject Type="Embed" ProgID="Equation.3" ShapeID="_x0000_i1036" DrawAspect="Content" ObjectID="_1792154550" r:id="rId15"/>
        </w:object>
      </w:r>
      <w:r w:rsidRPr="0086556E">
        <w:rPr>
          <w:rFonts w:ascii="Century" w:eastAsia="ＭＳ 明朝" w:hAnsi="Century" w:cs="Times New Roman" w:hint="eastAsia"/>
          <w:szCs w:val="21"/>
        </w:rPr>
        <w:t xml:space="preserve">，　</w:t>
      </w:r>
      <w:r w:rsidRPr="0086556E">
        <w:rPr>
          <w:rFonts w:ascii="Century" w:eastAsia="ＭＳ 明朝" w:hAnsi="Century" w:cs="Times New Roman"/>
          <w:position w:val="-10"/>
          <w:szCs w:val="21"/>
        </w:rPr>
        <w:object w:dxaOrig="2140" w:dyaOrig="360" w14:anchorId="2E297D90">
          <v:shape id="_x0000_i1037" type="#_x0000_t75" style="width:107.25pt;height:18pt" o:ole="">
            <v:imagedata r:id="rId12" o:title=""/>
          </v:shape>
          <o:OLEObject Type="Embed" ProgID="Equation.3" ShapeID="_x0000_i1037" DrawAspect="Content" ObjectID="_1792154551" r:id="rId16"/>
        </w:object>
      </w:r>
    </w:p>
    <w:p w14:paraId="5F6EFC31" w14:textId="77D46034" w:rsidR="0086556E" w:rsidRDefault="0086556E" w:rsidP="0086556E">
      <w:pPr>
        <w:jc w:val="center"/>
        <w:rPr>
          <w:rFonts w:ascii="S2G海フォント" w:eastAsia="S2G海フォント" w:hAnsi="S2G海フォント"/>
          <w:color w:val="3A7C22" w:themeColor="accent6" w:themeShade="BF"/>
        </w:rPr>
      </w:pPr>
      <w:r w:rsidRPr="0086556E">
        <w:rPr>
          <w:rFonts w:ascii="Century" w:eastAsia="ＭＳ 明朝" w:hAnsi="Century" w:cs="Times New Roman"/>
          <w:szCs w:val="21"/>
        </w:rPr>
        <w:br w:type="page"/>
      </w:r>
    </w:p>
    <w:p w14:paraId="572CBD7E" w14:textId="77777777" w:rsidR="0086556E" w:rsidRDefault="0086556E" w:rsidP="00AB0123">
      <w:pPr>
        <w:jc w:val="center"/>
        <w:rPr>
          <w:rFonts w:ascii="S2G海フォント" w:eastAsia="S2G海フォント" w:hAnsi="S2G海フォント" w:hint="eastAsia"/>
          <w:color w:val="3A7C22" w:themeColor="accent6" w:themeShade="BF"/>
        </w:rPr>
      </w:pPr>
    </w:p>
    <w:p w14:paraId="38A741C2" w14:textId="77777777" w:rsidR="00C17E73" w:rsidRDefault="00C17E73" w:rsidP="00AB0123">
      <w:pPr>
        <w:jc w:val="center"/>
        <w:rPr>
          <w:rFonts w:ascii="S2G海フォント" w:eastAsia="S2G海フォント" w:hAnsi="S2G海フォント"/>
          <w:color w:val="3A7C22" w:themeColor="accent6" w:themeShade="BF"/>
        </w:rPr>
      </w:pPr>
    </w:p>
    <w:tbl>
      <w:tblPr>
        <w:tblStyle w:val="ab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48"/>
      </w:tblGrid>
      <w:tr w:rsidR="00AD50D2" w14:paraId="5F8B4130" w14:textId="77777777" w:rsidTr="00F605B5">
        <w:tc>
          <w:tcPr>
            <w:tcW w:w="8148" w:type="dxa"/>
          </w:tcPr>
          <w:p w14:paraId="273DFC5B" w14:textId="3D8DB67E" w:rsidR="00F605B5" w:rsidRPr="00F605B5" w:rsidRDefault="00F605B5" w:rsidP="00F605B5">
            <w:pPr>
              <w:jc w:val="center"/>
              <w:rPr>
                <w:rFonts w:ascii="Aptos" w:eastAsia="S2G海フォント" w:hAnsi="Aptos"/>
                <w:color w:val="275317" w:themeColor="accent6" w:themeShade="80"/>
                <w:sz w:val="24"/>
                <w:szCs w:val="24"/>
              </w:rPr>
            </w:pPr>
            <w:r w:rsidRPr="00F605B5">
              <w:rPr>
                <w:rFonts w:ascii="Aptos" w:eastAsia="S2G海フォント" w:hAnsi="Aptos" w:hint="eastAsia"/>
                <w:color w:val="275317" w:themeColor="accent6" w:themeShade="80"/>
                <w:sz w:val="24"/>
                <w:szCs w:val="24"/>
              </w:rPr>
              <w:t>【紙の裏の模様をかいた算譜】</w:t>
            </w:r>
          </w:p>
          <w:p w14:paraId="6BD21AA8" w14:textId="11C75614" w:rsidR="00AD50D2" w:rsidRPr="00AD50D2" w:rsidRDefault="00AD50D2" w:rsidP="00F605B5">
            <w:pPr>
              <w:jc w:val="left"/>
              <w:rPr>
                <w:rFonts w:ascii="Aptos" w:eastAsia="S2G海フォント" w:hAnsi="Aptos"/>
                <w:color w:val="000000" w:themeColor="text1"/>
              </w:rPr>
            </w:pPr>
            <w:r w:rsidRPr="00AD50D2">
              <w:rPr>
                <w:rFonts w:ascii="Aptos" w:eastAsia="S2G海フォント" w:hAnsi="Aptos"/>
                <w:color w:val="000000" w:themeColor="text1"/>
              </w:rPr>
              <w:t>to S</w:t>
            </w:r>
            <w:r>
              <w:rPr>
                <w:rFonts w:ascii="Aptos" w:eastAsia="S2G海フォント" w:hAnsi="Aptos" w:hint="eastAsia"/>
                <w:color w:val="000000" w:themeColor="text1"/>
              </w:rPr>
              <w:t xml:space="preserve">     </w:t>
            </w: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 work  1</w:t>
            </w:r>
            <w:r>
              <w:rPr>
                <w:rFonts w:ascii="Aptos" w:eastAsia="S2G海フォント" w:hAnsi="Aptos" w:hint="eastAsia"/>
                <w:color w:val="000000" w:themeColor="text1"/>
              </w:rPr>
              <w:t xml:space="preserve">     </w:t>
            </w:r>
            <w:r w:rsidRPr="00AD50D2">
              <w:rPr>
                <w:rFonts w:ascii="Aptos" w:eastAsia="S2G海フォント" w:hAnsi="Aptos"/>
                <w:color w:val="000000" w:themeColor="text1"/>
              </w:rPr>
              <w:t>end</w:t>
            </w:r>
          </w:p>
          <w:p w14:paraId="76558FA5" w14:textId="77777777" w:rsidR="00AD50D2" w:rsidRPr="00AD50D2" w:rsidRDefault="00AD50D2" w:rsidP="00F605B5">
            <w:pPr>
              <w:jc w:val="left"/>
              <w:rPr>
                <w:rFonts w:ascii="Aptos" w:eastAsia="S2G海フォント" w:hAnsi="Aptos"/>
                <w:color w:val="000000" w:themeColor="text1"/>
              </w:rPr>
            </w:pPr>
          </w:p>
          <w:p w14:paraId="4B74AD71" w14:textId="77777777" w:rsidR="00AD50D2" w:rsidRPr="00AD50D2" w:rsidRDefault="00AD50D2" w:rsidP="00F605B5">
            <w:pPr>
              <w:jc w:val="left"/>
              <w:rPr>
                <w:rFonts w:ascii="Aptos" w:eastAsia="S2G海フォント" w:hAnsi="Aptos"/>
                <w:color w:val="000000" w:themeColor="text1"/>
              </w:rPr>
            </w:pPr>
            <w:r w:rsidRPr="00AD50D2">
              <w:rPr>
                <w:rFonts w:ascii="Aptos" w:eastAsia="S2G海フォント" w:hAnsi="Aptos"/>
                <w:color w:val="000000" w:themeColor="text1"/>
              </w:rPr>
              <w:t>to work :Step</w:t>
            </w:r>
          </w:p>
          <w:p w14:paraId="63B03006" w14:textId="34E13524" w:rsidR="00AD50D2" w:rsidRPr="00AD50D2" w:rsidRDefault="00AD50D2" w:rsidP="00F605B5">
            <w:pPr>
              <w:jc w:val="left"/>
              <w:rPr>
                <w:rFonts w:ascii="Aptos" w:eastAsia="S2G海フォント" w:hAnsi="Aptos"/>
                <w:color w:val="000000" w:themeColor="text1"/>
              </w:rPr>
            </w:pP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   cg</w:t>
            </w:r>
            <w:r>
              <w:rPr>
                <w:rFonts w:ascii="Aptos" w:eastAsia="S2G海フォント" w:hAnsi="Aptos" w:hint="eastAsia"/>
                <w:color w:val="000000" w:themeColor="text1"/>
              </w:rPr>
              <w:t xml:space="preserve">　　</w:t>
            </w: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   pu</w:t>
            </w:r>
            <w:r>
              <w:rPr>
                <w:rFonts w:ascii="Aptos" w:eastAsia="S2G海フォント" w:hAnsi="Aptos" w:hint="eastAsia"/>
                <w:color w:val="000000" w:themeColor="text1"/>
              </w:rPr>
              <w:t xml:space="preserve">　　</w:t>
            </w: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   setpensize 1</w:t>
            </w:r>
          </w:p>
          <w:p w14:paraId="7BD84474" w14:textId="20FAD1EE" w:rsidR="00AD50D2" w:rsidRPr="00AD50D2" w:rsidRDefault="00AD50D2" w:rsidP="00F605B5">
            <w:pPr>
              <w:jc w:val="left"/>
              <w:rPr>
                <w:rFonts w:ascii="Aptos" w:eastAsia="S2G海フォント" w:hAnsi="Aptos"/>
                <w:color w:val="000000" w:themeColor="text1"/>
              </w:rPr>
            </w:pP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   seth 90</w:t>
            </w:r>
            <w:r>
              <w:rPr>
                <w:rFonts w:ascii="Aptos" w:eastAsia="S2G海フォント" w:hAnsi="Aptos" w:hint="eastAsia"/>
                <w:color w:val="000000" w:themeColor="text1"/>
              </w:rPr>
              <w:t xml:space="preserve">　　</w:t>
            </w: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   setpos [ -200 -200</w:t>
            </w:r>
            <w:r>
              <w:rPr>
                <w:rFonts w:ascii="Aptos" w:eastAsia="S2G海フォント" w:hAnsi="Aptos" w:hint="eastAsia"/>
                <w:color w:val="000000" w:themeColor="text1"/>
              </w:rPr>
              <w:t>]</w:t>
            </w:r>
            <w:r>
              <w:rPr>
                <w:rFonts w:ascii="Aptos" w:eastAsia="S2G海フォント" w:hAnsi="Aptos" w:hint="eastAsia"/>
                <w:color w:val="000000" w:themeColor="text1"/>
              </w:rPr>
              <w:t xml:space="preserve">　</w:t>
            </w: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   let [k  400 / :Step ]</w:t>
            </w:r>
          </w:p>
          <w:p w14:paraId="32C72029" w14:textId="77777777" w:rsidR="00AD50D2" w:rsidRPr="00AD50D2" w:rsidRDefault="00AD50D2" w:rsidP="00F605B5">
            <w:pPr>
              <w:jc w:val="left"/>
              <w:rPr>
                <w:rFonts w:ascii="Aptos" w:eastAsia="S2G海フォント" w:hAnsi="Aptos"/>
                <w:color w:val="000000" w:themeColor="text1"/>
              </w:rPr>
            </w:pP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   repeat :k / 2 [</w:t>
            </w:r>
          </w:p>
          <w:p w14:paraId="74A749A9" w14:textId="7D9897C6" w:rsidR="00AD50D2" w:rsidRPr="00AD50D2" w:rsidRDefault="00AD50D2" w:rsidP="00F605B5">
            <w:pPr>
              <w:jc w:val="left"/>
              <w:rPr>
                <w:rFonts w:ascii="Aptos" w:eastAsia="S2G海フォント" w:hAnsi="Aptos"/>
                <w:color w:val="000000" w:themeColor="text1"/>
              </w:rPr>
            </w:pP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       repeat :k [</w:t>
            </w:r>
            <w:r>
              <w:rPr>
                <w:rFonts w:ascii="Aptos" w:eastAsia="S2G海フォント" w:hAnsi="Aptos" w:hint="eastAsia"/>
                <w:color w:val="000000" w:themeColor="text1"/>
              </w:rPr>
              <w:t xml:space="preserve">　</w:t>
            </w: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forward :Step</w:t>
            </w:r>
            <w:r>
              <w:rPr>
                <w:rFonts w:ascii="Aptos" w:eastAsia="S2G海フォント" w:hAnsi="Aptos" w:hint="eastAsia"/>
                <w:color w:val="000000" w:themeColor="text1"/>
              </w:rPr>
              <w:t xml:space="preserve">　　</w:t>
            </w: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   Calc  xcor ycor</w:t>
            </w:r>
          </w:p>
          <w:p w14:paraId="50C1CA49" w14:textId="77777777" w:rsidR="00AD50D2" w:rsidRPr="00AD50D2" w:rsidRDefault="00AD50D2" w:rsidP="00F605B5">
            <w:pPr>
              <w:jc w:val="left"/>
              <w:rPr>
                <w:rFonts w:ascii="Aptos" w:eastAsia="S2G海フォント" w:hAnsi="Aptos"/>
                <w:color w:val="000000" w:themeColor="text1"/>
              </w:rPr>
            </w:pP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        ]</w:t>
            </w:r>
          </w:p>
          <w:p w14:paraId="4E43425B" w14:textId="50A82381" w:rsidR="00AD50D2" w:rsidRPr="00AD50D2" w:rsidRDefault="00AD50D2" w:rsidP="00F605B5">
            <w:pPr>
              <w:jc w:val="left"/>
              <w:rPr>
                <w:rFonts w:ascii="Aptos" w:eastAsia="S2G海フォント" w:hAnsi="Aptos"/>
                <w:color w:val="000000" w:themeColor="text1"/>
              </w:rPr>
            </w:pP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           left 90</w:t>
            </w:r>
            <w:r>
              <w:rPr>
                <w:rFonts w:ascii="Aptos" w:eastAsia="S2G海フォント" w:hAnsi="Aptos" w:hint="eastAsia"/>
                <w:color w:val="000000" w:themeColor="text1"/>
              </w:rPr>
              <w:t xml:space="preserve">　</w:t>
            </w: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   forward :Step</w:t>
            </w:r>
            <w:r>
              <w:rPr>
                <w:rFonts w:ascii="Aptos" w:eastAsia="S2G海フォント" w:hAnsi="Aptos" w:hint="eastAsia"/>
                <w:color w:val="000000" w:themeColor="text1"/>
              </w:rPr>
              <w:t xml:space="preserve">　</w:t>
            </w: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  Calc  xcor ycor</w:t>
            </w:r>
            <w:r>
              <w:rPr>
                <w:rFonts w:ascii="Aptos" w:eastAsia="S2G海フォント" w:hAnsi="Aptos" w:hint="eastAsia"/>
                <w:color w:val="000000" w:themeColor="text1"/>
              </w:rPr>
              <w:t xml:space="preserve">　　</w:t>
            </w: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  left 90</w:t>
            </w:r>
          </w:p>
          <w:p w14:paraId="7F849035" w14:textId="6A1FB0AC" w:rsidR="00AD50D2" w:rsidRPr="00AD50D2" w:rsidRDefault="00AD50D2" w:rsidP="00F605B5">
            <w:pPr>
              <w:jc w:val="left"/>
              <w:rPr>
                <w:rFonts w:ascii="Aptos" w:eastAsia="S2G海フォント" w:hAnsi="Aptos"/>
                <w:color w:val="000000" w:themeColor="text1"/>
              </w:rPr>
            </w:pP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        repeat :k [</w:t>
            </w:r>
            <w:r>
              <w:rPr>
                <w:rFonts w:ascii="Aptos" w:eastAsia="S2G海フォント" w:hAnsi="Aptos" w:hint="eastAsia"/>
                <w:color w:val="000000" w:themeColor="text1"/>
              </w:rPr>
              <w:t xml:space="preserve">　</w:t>
            </w: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   forward :Step</w:t>
            </w:r>
            <w:r>
              <w:rPr>
                <w:rFonts w:ascii="Aptos" w:eastAsia="S2G海フォント" w:hAnsi="Aptos" w:hint="eastAsia"/>
                <w:color w:val="000000" w:themeColor="text1"/>
              </w:rPr>
              <w:t xml:space="preserve">　　</w:t>
            </w:r>
            <w:r w:rsidRPr="00AD50D2">
              <w:rPr>
                <w:rFonts w:ascii="Aptos" w:eastAsia="S2G海フォント" w:hAnsi="Aptos"/>
                <w:color w:val="000000" w:themeColor="text1"/>
              </w:rPr>
              <w:t>Calc  xcor ycor</w:t>
            </w:r>
          </w:p>
          <w:p w14:paraId="1B9D47D4" w14:textId="08F96BC9" w:rsidR="00AD50D2" w:rsidRPr="00AD50D2" w:rsidRDefault="00AD50D2" w:rsidP="00F605B5">
            <w:pPr>
              <w:jc w:val="left"/>
              <w:rPr>
                <w:rFonts w:ascii="Aptos" w:eastAsia="S2G海フォント" w:hAnsi="Aptos"/>
                <w:color w:val="000000" w:themeColor="text1"/>
              </w:rPr>
            </w:pP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       </w:t>
            </w:r>
            <w:r>
              <w:rPr>
                <w:rFonts w:ascii="Aptos" w:eastAsia="S2G海フォント" w:hAnsi="Aptos" w:hint="eastAsia"/>
                <w:color w:val="000000" w:themeColor="text1"/>
              </w:rPr>
              <w:t xml:space="preserve">　</w:t>
            </w: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]</w:t>
            </w:r>
          </w:p>
          <w:p w14:paraId="059A1454" w14:textId="3A92A6EA" w:rsidR="00AD50D2" w:rsidRPr="00AD50D2" w:rsidRDefault="00AD50D2" w:rsidP="00F605B5">
            <w:pPr>
              <w:jc w:val="left"/>
              <w:rPr>
                <w:rFonts w:ascii="Aptos" w:eastAsia="S2G海フォント" w:hAnsi="Aptos"/>
                <w:color w:val="000000" w:themeColor="text1"/>
              </w:rPr>
            </w:pP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           right 90</w:t>
            </w:r>
            <w:r>
              <w:rPr>
                <w:rFonts w:ascii="Aptos" w:eastAsia="S2G海フォント" w:hAnsi="Aptos" w:hint="eastAsia"/>
                <w:color w:val="000000" w:themeColor="text1"/>
              </w:rPr>
              <w:t xml:space="preserve">　　</w:t>
            </w:r>
            <w:r w:rsidRPr="00AD50D2">
              <w:rPr>
                <w:rFonts w:ascii="Aptos" w:eastAsia="S2G海フォント" w:hAnsi="Aptos"/>
                <w:color w:val="000000" w:themeColor="text1"/>
              </w:rPr>
              <w:t>forward :Step</w:t>
            </w:r>
            <w:r w:rsidR="00F605B5">
              <w:rPr>
                <w:rFonts w:ascii="Aptos" w:eastAsia="S2G海フォント" w:hAnsi="Aptos" w:hint="eastAsia"/>
                <w:color w:val="000000" w:themeColor="text1"/>
              </w:rPr>
              <w:t xml:space="preserve">　　</w:t>
            </w: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Calc  xcor ycor</w:t>
            </w:r>
            <w:r>
              <w:rPr>
                <w:rFonts w:ascii="Aptos" w:eastAsia="S2G海フォント" w:hAnsi="Aptos" w:hint="eastAsia"/>
                <w:color w:val="000000" w:themeColor="text1"/>
              </w:rPr>
              <w:t xml:space="preserve">　</w:t>
            </w: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     right 90</w:t>
            </w:r>
          </w:p>
          <w:p w14:paraId="45A2EA35" w14:textId="511EA701" w:rsidR="00AD50D2" w:rsidRPr="00AD50D2" w:rsidRDefault="00AD50D2" w:rsidP="00F605B5">
            <w:pPr>
              <w:jc w:val="left"/>
              <w:rPr>
                <w:rFonts w:ascii="Aptos" w:eastAsia="S2G海フォント" w:hAnsi="Aptos"/>
                <w:color w:val="000000" w:themeColor="text1"/>
              </w:rPr>
            </w:pP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    ]</w:t>
            </w:r>
            <w:r>
              <w:rPr>
                <w:rFonts w:ascii="Aptos" w:eastAsia="S2G海フォント" w:hAnsi="Aptos" w:hint="eastAsia"/>
                <w:color w:val="000000" w:themeColor="text1"/>
              </w:rPr>
              <w:t xml:space="preserve">     </w:t>
            </w: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    axis</w:t>
            </w:r>
          </w:p>
          <w:p w14:paraId="15FFC036" w14:textId="77777777" w:rsidR="00AD50D2" w:rsidRPr="00AD50D2" w:rsidRDefault="00AD50D2" w:rsidP="00F605B5">
            <w:pPr>
              <w:jc w:val="left"/>
              <w:rPr>
                <w:rFonts w:ascii="Aptos" w:eastAsia="S2G海フォント" w:hAnsi="Aptos"/>
                <w:color w:val="000000" w:themeColor="text1"/>
              </w:rPr>
            </w:pPr>
            <w:r w:rsidRPr="00AD50D2">
              <w:rPr>
                <w:rFonts w:ascii="Aptos" w:eastAsia="S2G海フォント" w:hAnsi="Aptos"/>
                <w:color w:val="000000" w:themeColor="text1"/>
              </w:rPr>
              <w:t>end</w:t>
            </w:r>
          </w:p>
          <w:p w14:paraId="0F7D90A4" w14:textId="77777777" w:rsidR="00AD50D2" w:rsidRPr="00AD50D2" w:rsidRDefault="00AD50D2" w:rsidP="00F605B5">
            <w:pPr>
              <w:jc w:val="left"/>
              <w:rPr>
                <w:rFonts w:ascii="Aptos" w:eastAsia="S2G海フォント" w:hAnsi="Aptos"/>
                <w:color w:val="000000" w:themeColor="text1"/>
              </w:rPr>
            </w:pPr>
          </w:p>
          <w:p w14:paraId="5F229FD2" w14:textId="77777777" w:rsidR="00AD50D2" w:rsidRPr="00AD50D2" w:rsidRDefault="00AD50D2" w:rsidP="00F605B5">
            <w:pPr>
              <w:jc w:val="left"/>
              <w:rPr>
                <w:rFonts w:ascii="Aptos" w:eastAsia="S2G海フォント" w:hAnsi="Aptos"/>
                <w:color w:val="000000" w:themeColor="text1"/>
              </w:rPr>
            </w:pPr>
            <w:r w:rsidRPr="00AD50D2">
              <w:rPr>
                <w:rFonts w:ascii="Aptos" w:eastAsia="S2G海フォント" w:hAnsi="Aptos"/>
                <w:color w:val="000000" w:themeColor="text1"/>
              </w:rPr>
              <w:t>to axis</w:t>
            </w:r>
          </w:p>
          <w:p w14:paraId="62868518" w14:textId="77777777" w:rsidR="00AD50D2" w:rsidRDefault="00AD50D2" w:rsidP="00F605B5">
            <w:pPr>
              <w:jc w:val="left"/>
              <w:rPr>
                <w:rFonts w:ascii="Aptos" w:eastAsia="S2G海フォント" w:hAnsi="Aptos"/>
                <w:color w:val="000000" w:themeColor="text1"/>
              </w:rPr>
            </w:pP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   pu</w:t>
            </w:r>
            <w:r>
              <w:rPr>
                <w:rFonts w:ascii="Aptos" w:eastAsia="S2G海フォント" w:hAnsi="Aptos" w:hint="eastAsia"/>
                <w:color w:val="000000" w:themeColor="text1"/>
              </w:rPr>
              <w:t xml:space="preserve">　　</w:t>
            </w: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   setpensize 3</w:t>
            </w:r>
            <w:r>
              <w:rPr>
                <w:rFonts w:ascii="Aptos" w:eastAsia="S2G海フォント" w:hAnsi="Aptos" w:hint="eastAsia"/>
                <w:color w:val="000000" w:themeColor="text1"/>
              </w:rPr>
              <w:t xml:space="preserve">　　</w:t>
            </w: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   setcolor 5</w:t>
            </w:r>
            <w:r>
              <w:rPr>
                <w:rFonts w:ascii="Aptos" w:eastAsia="S2G海フォント" w:hAnsi="Aptos" w:hint="eastAsia"/>
                <w:color w:val="000000" w:themeColor="text1"/>
              </w:rPr>
              <w:t xml:space="preserve">　　</w:t>
            </w: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  </w:t>
            </w:r>
          </w:p>
          <w:p w14:paraId="513371F1" w14:textId="5DACE7E6" w:rsidR="00AD50D2" w:rsidRPr="00AD50D2" w:rsidRDefault="00AD50D2" w:rsidP="00F605B5">
            <w:pPr>
              <w:ind w:firstLineChars="150" w:firstLine="315"/>
              <w:jc w:val="left"/>
              <w:rPr>
                <w:rFonts w:ascii="Aptos" w:eastAsia="S2G海フォント" w:hAnsi="Aptos"/>
                <w:color w:val="000000" w:themeColor="text1"/>
              </w:rPr>
            </w:pP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setpos [ 0 -200]    seth 0</w:t>
            </w:r>
            <w:r>
              <w:rPr>
                <w:rFonts w:ascii="Aptos" w:eastAsia="S2G海フォント" w:hAnsi="Aptos" w:hint="eastAsia"/>
                <w:color w:val="000000" w:themeColor="text1"/>
              </w:rPr>
              <w:t xml:space="preserve">　　</w:t>
            </w: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pd</w:t>
            </w:r>
            <w:r>
              <w:rPr>
                <w:rFonts w:ascii="Aptos" w:eastAsia="S2G海フォント" w:hAnsi="Aptos" w:hint="eastAsia"/>
                <w:color w:val="000000" w:themeColor="text1"/>
              </w:rPr>
              <w:t xml:space="preserve">　　</w:t>
            </w:r>
            <w:r>
              <w:rPr>
                <w:rFonts w:ascii="Aptos" w:eastAsia="S2G海フォント" w:hAnsi="Aptos" w:hint="eastAsia"/>
                <w:color w:val="000000" w:themeColor="text1"/>
              </w:rPr>
              <w:t xml:space="preserve">   </w:t>
            </w: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   forward 400</w:t>
            </w:r>
            <w:r>
              <w:rPr>
                <w:rFonts w:ascii="Aptos" w:eastAsia="S2G海フォント" w:hAnsi="Aptos" w:hint="eastAsia"/>
                <w:color w:val="000000" w:themeColor="text1"/>
              </w:rPr>
              <w:t xml:space="preserve">     </w:t>
            </w: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   pu</w:t>
            </w:r>
          </w:p>
          <w:p w14:paraId="5248C042" w14:textId="6649444D" w:rsidR="00AD50D2" w:rsidRPr="00AD50D2" w:rsidRDefault="00AD50D2" w:rsidP="00F605B5">
            <w:pPr>
              <w:jc w:val="left"/>
              <w:rPr>
                <w:rFonts w:ascii="Aptos" w:eastAsia="S2G海フォント" w:hAnsi="Aptos"/>
                <w:color w:val="000000" w:themeColor="text1"/>
              </w:rPr>
            </w:pP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   setpos [ -200 0]</w:t>
            </w:r>
            <w:r>
              <w:rPr>
                <w:rFonts w:ascii="Aptos" w:eastAsia="S2G海フォント" w:hAnsi="Aptos" w:hint="eastAsia"/>
                <w:color w:val="000000" w:themeColor="text1"/>
              </w:rPr>
              <w:t xml:space="preserve">    </w:t>
            </w:r>
            <w:r w:rsidRPr="00AD50D2">
              <w:rPr>
                <w:rFonts w:ascii="Aptos" w:eastAsia="S2G海フォント" w:hAnsi="Aptos"/>
                <w:color w:val="000000" w:themeColor="text1"/>
              </w:rPr>
              <w:t>seth 90</w:t>
            </w:r>
            <w:r>
              <w:rPr>
                <w:rFonts w:ascii="Aptos" w:eastAsia="S2G海フォント" w:hAnsi="Aptos" w:hint="eastAsia"/>
                <w:color w:val="000000" w:themeColor="text1"/>
              </w:rPr>
              <w:t xml:space="preserve">   </w:t>
            </w: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pd</w:t>
            </w:r>
            <w:r>
              <w:rPr>
                <w:rFonts w:ascii="Aptos" w:eastAsia="S2G海フォント" w:hAnsi="Aptos" w:hint="eastAsia"/>
                <w:color w:val="000000" w:themeColor="text1"/>
              </w:rPr>
              <w:t xml:space="preserve">       </w:t>
            </w: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   forward 400</w:t>
            </w:r>
            <w:r>
              <w:rPr>
                <w:rFonts w:ascii="Aptos" w:eastAsia="S2G海フォント" w:hAnsi="Aptos" w:hint="eastAsia"/>
                <w:color w:val="000000" w:themeColor="text1"/>
              </w:rPr>
              <w:t xml:space="preserve">     </w:t>
            </w: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   pu</w:t>
            </w:r>
          </w:p>
          <w:p w14:paraId="61F43CC3" w14:textId="54E9E34D" w:rsidR="00AD50D2" w:rsidRPr="00AD50D2" w:rsidRDefault="00AD50D2" w:rsidP="00F605B5">
            <w:pPr>
              <w:jc w:val="left"/>
              <w:rPr>
                <w:rFonts w:ascii="Aptos" w:eastAsia="S2G海フォント" w:hAnsi="Aptos"/>
                <w:color w:val="000000" w:themeColor="text1"/>
              </w:rPr>
            </w:pP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   setcolor 9</w:t>
            </w:r>
            <w:r>
              <w:rPr>
                <w:rFonts w:ascii="Aptos" w:eastAsia="S2G海フォント" w:hAnsi="Aptos" w:hint="eastAsia"/>
                <w:color w:val="000000" w:themeColor="text1"/>
              </w:rPr>
              <w:t xml:space="preserve">      </w:t>
            </w: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   setpensize 1</w:t>
            </w:r>
          </w:p>
          <w:p w14:paraId="71CBEEA3" w14:textId="77777777" w:rsidR="00AD50D2" w:rsidRPr="00AD50D2" w:rsidRDefault="00AD50D2" w:rsidP="00F605B5">
            <w:pPr>
              <w:jc w:val="left"/>
              <w:rPr>
                <w:rFonts w:ascii="Aptos" w:eastAsia="S2G海フォント" w:hAnsi="Aptos"/>
                <w:color w:val="000000" w:themeColor="text1"/>
              </w:rPr>
            </w:pPr>
            <w:r w:rsidRPr="00AD50D2">
              <w:rPr>
                <w:rFonts w:ascii="Aptos" w:eastAsia="S2G海フォント" w:hAnsi="Aptos"/>
                <w:color w:val="000000" w:themeColor="text1"/>
              </w:rPr>
              <w:t>end</w:t>
            </w:r>
          </w:p>
          <w:p w14:paraId="378ECF56" w14:textId="77777777" w:rsidR="00AD50D2" w:rsidRPr="00AD50D2" w:rsidRDefault="00AD50D2" w:rsidP="00F605B5">
            <w:pPr>
              <w:jc w:val="left"/>
              <w:rPr>
                <w:rFonts w:ascii="Aptos" w:eastAsia="S2G海フォント" w:hAnsi="Aptos"/>
                <w:color w:val="000000" w:themeColor="text1"/>
              </w:rPr>
            </w:pPr>
          </w:p>
          <w:p w14:paraId="7CB4F446" w14:textId="77777777" w:rsidR="00AD50D2" w:rsidRPr="00AD50D2" w:rsidRDefault="00AD50D2" w:rsidP="00F605B5">
            <w:pPr>
              <w:jc w:val="left"/>
              <w:rPr>
                <w:rFonts w:ascii="Aptos" w:eastAsia="S2G海フォント" w:hAnsi="Aptos"/>
                <w:color w:val="000000" w:themeColor="text1"/>
              </w:rPr>
            </w:pPr>
            <w:r w:rsidRPr="00AD50D2">
              <w:rPr>
                <w:rFonts w:ascii="Aptos" w:eastAsia="S2G海フォント" w:hAnsi="Aptos"/>
                <w:color w:val="000000" w:themeColor="text1"/>
              </w:rPr>
              <w:t>to Calc :x :y</w:t>
            </w:r>
          </w:p>
          <w:p w14:paraId="374C9F1C" w14:textId="0C68B125" w:rsidR="00AD50D2" w:rsidRPr="00AD50D2" w:rsidRDefault="00AD50D2" w:rsidP="00F605B5">
            <w:pPr>
              <w:jc w:val="left"/>
              <w:rPr>
                <w:rFonts w:ascii="Aptos" w:eastAsia="S2G海フォント" w:hAnsi="Aptos"/>
                <w:color w:val="000000" w:themeColor="text1"/>
              </w:rPr>
            </w:pP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   let [ a 20 ]</w:t>
            </w:r>
            <w:r>
              <w:rPr>
                <w:rFonts w:ascii="Aptos" w:eastAsia="S2G海フォント" w:hAnsi="Aptos" w:hint="eastAsia"/>
                <w:color w:val="000000" w:themeColor="text1"/>
              </w:rPr>
              <w:t xml:space="preserve">   </w:t>
            </w: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 let [x  :x / :a ]</w:t>
            </w:r>
            <w:r>
              <w:rPr>
                <w:rFonts w:ascii="Aptos" w:eastAsia="S2G海フォント" w:hAnsi="Aptos" w:hint="eastAsia"/>
                <w:color w:val="000000" w:themeColor="text1"/>
              </w:rPr>
              <w:t xml:space="preserve">  </w:t>
            </w: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  let [y  :y / :a ]</w:t>
            </w:r>
          </w:p>
          <w:p w14:paraId="1170A75B" w14:textId="1392D5FE" w:rsidR="00AD50D2" w:rsidRPr="00AD50D2" w:rsidRDefault="00AD50D2" w:rsidP="00F605B5">
            <w:pPr>
              <w:jc w:val="left"/>
              <w:rPr>
                <w:rFonts w:ascii="Aptos" w:eastAsia="S2G海フォント" w:hAnsi="Aptos"/>
                <w:color w:val="000000" w:themeColor="text1"/>
              </w:rPr>
            </w:pP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   let [ p :x * :x + :y * :y  ]</w:t>
            </w:r>
            <w:r>
              <w:rPr>
                <w:rFonts w:ascii="Aptos" w:eastAsia="S2G海フォント" w:hAnsi="Aptos" w:hint="eastAsia"/>
                <w:color w:val="000000" w:themeColor="text1"/>
              </w:rPr>
              <w:t xml:space="preserve">    </w:t>
            </w: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   let [ bb  :p - 2 * :x + 2 * :y ]</w:t>
            </w:r>
          </w:p>
          <w:p w14:paraId="5531540A" w14:textId="6985430C" w:rsidR="00AD50D2" w:rsidRPr="00AD50D2" w:rsidRDefault="00AD50D2" w:rsidP="00F605B5">
            <w:pPr>
              <w:jc w:val="left"/>
              <w:rPr>
                <w:rFonts w:ascii="Aptos" w:eastAsia="S2G海フォント" w:hAnsi="Aptos"/>
                <w:color w:val="000000" w:themeColor="text1"/>
              </w:rPr>
            </w:pP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   let [ bs   :p + 2 * :x + 4 * :y ]</w:t>
            </w:r>
            <w:r>
              <w:rPr>
                <w:rFonts w:ascii="Aptos" w:eastAsia="S2G海フォント" w:hAnsi="Aptos" w:hint="eastAsia"/>
                <w:color w:val="000000" w:themeColor="text1"/>
              </w:rPr>
              <w:t xml:space="preserve">   </w:t>
            </w: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let [ z 0 ]</w:t>
            </w:r>
          </w:p>
          <w:p w14:paraId="0DABA137" w14:textId="69C2FF25" w:rsidR="00AD50D2" w:rsidRPr="00AD50D2" w:rsidRDefault="00AD50D2" w:rsidP="00F605B5">
            <w:pPr>
              <w:jc w:val="left"/>
              <w:rPr>
                <w:rFonts w:ascii="Aptos" w:eastAsia="S2G海フォント" w:hAnsi="Aptos"/>
                <w:color w:val="000000" w:themeColor="text1"/>
              </w:rPr>
            </w:pP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   if :bb &gt; 0 [ let  [ z  :bs / :bb ] ]</w:t>
            </w:r>
            <w:r>
              <w:rPr>
                <w:rFonts w:ascii="Aptos" w:eastAsia="S2G海フォント" w:hAnsi="Aptos" w:hint="eastAsia"/>
                <w:color w:val="000000" w:themeColor="text1"/>
              </w:rPr>
              <w:t xml:space="preserve">  </w:t>
            </w:r>
            <w:r w:rsidRPr="00AD50D2">
              <w:rPr>
                <w:rFonts w:ascii="Aptos" w:eastAsia="S2G海フォント" w:hAnsi="Aptos"/>
                <w:color w:val="000000" w:themeColor="text1"/>
              </w:rPr>
              <w:t>if :bb &lt; 0 [ let  [ z  :bs / :bb ] ]</w:t>
            </w:r>
          </w:p>
          <w:tbl>
            <w:tblPr>
              <w:tblStyle w:val="ab"/>
              <w:tblpPr w:leftFromText="142" w:rightFromText="142" w:vertAnchor="text" w:horzAnchor="margin" w:tblpXSpec="right" w:tblpY="-11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957"/>
            </w:tblGrid>
            <w:tr w:rsidR="00F605B5" w14:paraId="74FF0F13" w14:textId="77777777" w:rsidTr="00F605B5">
              <w:tc>
                <w:tcPr>
                  <w:tcW w:w="4957" w:type="dxa"/>
                </w:tcPr>
                <w:p w14:paraId="3D3352DF" w14:textId="77777777" w:rsidR="00F605B5" w:rsidRDefault="00F605B5" w:rsidP="00F605B5">
                  <w:pPr>
                    <w:jc w:val="left"/>
                    <w:rPr>
                      <w:rFonts w:ascii="S2G海フォント" w:eastAsia="S2G海フォント" w:hAnsi="S2G海フォント"/>
                      <w:color w:val="3A7C22" w:themeColor="accent6" w:themeShade="BF"/>
                    </w:rPr>
                  </w:pPr>
                  <w:r>
                    <w:object w:dxaOrig="6555" w:dyaOrig="6615" w14:anchorId="3FAF2536">
                      <v:shape id="_x0000_i1025" type="#_x0000_t75" style="width:216.75pt;height:218.25pt" o:ole="">
                        <v:imagedata r:id="rId17" o:title=""/>
                      </v:shape>
                      <o:OLEObject Type="Embed" ProgID="PBrush" ShapeID="_x0000_i1025" DrawAspect="Content" ObjectID="_1792154552" r:id="rId18"/>
                    </w:object>
                  </w:r>
                </w:p>
              </w:tc>
            </w:tr>
          </w:tbl>
          <w:p w14:paraId="0C5476B4" w14:textId="77777777" w:rsidR="00AD50D2" w:rsidRPr="00AD50D2" w:rsidRDefault="00AD50D2" w:rsidP="00F605B5">
            <w:pPr>
              <w:jc w:val="left"/>
              <w:rPr>
                <w:rFonts w:ascii="Aptos" w:eastAsia="S2G海フォント" w:hAnsi="Aptos"/>
                <w:color w:val="000000" w:themeColor="text1"/>
              </w:rPr>
            </w:pP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   d_or_u :z</w:t>
            </w:r>
          </w:p>
          <w:p w14:paraId="1F5A81F4" w14:textId="77777777" w:rsidR="00AD50D2" w:rsidRPr="00AD50D2" w:rsidRDefault="00AD50D2" w:rsidP="00F605B5">
            <w:pPr>
              <w:jc w:val="left"/>
              <w:rPr>
                <w:rFonts w:ascii="Aptos" w:eastAsia="S2G海フォント" w:hAnsi="Aptos"/>
                <w:color w:val="000000" w:themeColor="text1"/>
              </w:rPr>
            </w:pPr>
            <w:r w:rsidRPr="00AD50D2">
              <w:rPr>
                <w:rFonts w:ascii="Aptos" w:eastAsia="S2G海フォント" w:hAnsi="Aptos"/>
                <w:color w:val="000000" w:themeColor="text1"/>
              </w:rPr>
              <w:t>end</w:t>
            </w:r>
          </w:p>
          <w:p w14:paraId="6E3827B5" w14:textId="77777777" w:rsidR="00AD50D2" w:rsidRPr="00AD50D2" w:rsidRDefault="00AD50D2" w:rsidP="00F605B5">
            <w:pPr>
              <w:jc w:val="left"/>
              <w:rPr>
                <w:rFonts w:ascii="Aptos" w:eastAsia="S2G海フォント" w:hAnsi="Aptos"/>
                <w:color w:val="000000" w:themeColor="text1"/>
              </w:rPr>
            </w:pPr>
          </w:p>
          <w:p w14:paraId="7B584230" w14:textId="77777777" w:rsidR="00AD50D2" w:rsidRPr="00AD50D2" w:rsidRDefault="00AD50D2" w:rsidP="00F605B5">
            <w:pPr>
              <w:jc w:val="left"/>
              <w:rPr>
                <w:rFonts w:ascii="Aptos" w:eastAsia="S2G海フォント" w:hAnsi="Aptos"/>
                <w:color w:val="000000" w:themeColor="text1"/>
              </w:rPr>
            </w:pPr>
            <w:r w:rsidRPr="00AD50D2">
              <w:rPr>
                <w:rFonts w:ascii="Aptos" w:eastAsia="S2G海フォント" w:hAnsi="Aptos"/>
                <w:color w:val="000000" w:themeColor="text1"/>
              </w:rPr>
              <w:t>to d_or_u :z</w:t>
            </w:r>
          </w:p>
          <w:p w14:paraId="3F3A03A5" w14:textId="4FCDBB66" w:rsidR="00F605B5" w:rsidRDefault="00AD50D2" w:rsidP="00F605B5">
            <w:pPr>
              <w:jc w:val="left"/>
              <w:rPr>
                <w:rFonts w:ascii="Aptos" w:eastAsia="S2G海フォント" w:hAnsi="Aptos"/>
                <w:color w:val="000000" w:themeColor="text1"/>
              </w:rPr>
            </w:pP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   pu</w:t>
            </w:r>
            <w:r>
              <w:rPr>
                <w:rFonts w:ascii="Aptos" w:eastAsia="S2G海フォント" w:hAnsi="Aptos" w:hint="eastAsia"/>
                <w:color w:val="000000" w:themeColor="text1"/>
              </w:rPr>
              <w:t xml:space="preserve"> </w:t>
            </w: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if :z &lt; 5 [ pd ]</w:t>
            </w:r>
            <w:r>
              <w:rPr>
                <w:rFonts w:ascii="Aptos" w:eastAsia="S2G海フォント" w:hAnsi="Aptos" w:hint="eastAsia"/>
                <w:color w:val="000000" w:themeColor="text1"/>
              </w:rPr>
              <w:t xml:space="preserve"> </w:t>
            </w: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</w:t>
            </w:r>
          </w:p>
          <w:p w14:paraId="7504541A" w14:textId="77777777" w:rsidR="00F605B5" w:rsidRDefault="00AD50D2" w:rsidP="00F605B5">
            <w:pPr>
              <w:ind w:firstLineChars="100" w:firstLine="210"/>
              <w:jc w:val="left"/>
              <w:rPr>
                <w:rFonts w:ascii="Aptos" w:eastAsia="S2G海フォント" w:hAnsi="Aptos"/>
                <w:color w:val="000000" w:themeColor="text1"/>
              </w:rPr>
            </w:pP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 </w:t>
            </w:r>
            <w:r w:rsidR="00F605B5">
              <w:rPr>
                <w:rFonts w:ascii="Aptos" w:eastAsia="S2G海フォント" w:hAnsi="Aptos" w:hint="eastAsia"/>
                <w:color w:val="000000" w:themeColor="text1"/>
              </w:rPr>
              <w:t>i</w:t>
            </w:r>
            <w:r w:rsidRPr="00AD50D2">
              <w:rPr>
                <w:rFonts w:ascii="Aptos" w:eastAsia="S2G海フォント" w:hAnsi="Aptos"/>
                <w:color w:val="000000" w:themeColor="text1"/>
              </w:rPr>
              <w:t>f :z &lt; 4 [ pu ]</w:t>
            </w:r>
            <w:r>
              <w:rPr>
                <w:rFonts w:ascii="Aptos" w:eastAsia="S2G海フォント" w:hAnsi="Aptos" w:hint="eastAsia"/>
                <w:color w:val="000000" w:themeColor="text1"/>
              </w:rPr>
              <w:t xml:space="preserve"> </w:t>
            </w: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  </w:t>
            </w:r>
          </w:p>
          <w:p w14:paraId="1EC6F94B" w14:textId="77777777" w:rsidR="00F605B5" w:rsidRDefault="00AD50D2" w:rsidP="00F605B5">
            <w:pPr>
              <w:jc w:val="left"/>
              <w:rPr>
                <w:rFonts w:ascii="Aptos" w:eastAsia="S2G海フォント" w:hAnsi="Aptos"/>
                <w:color w:val="000000" w:themeColor="text1"/>
              </w:rPr>
            </w:pPr>
            <w:r w:rsidRPr="00AD50D2">
              <w:rPr>
                <w:rFonts w:ascii="Aptos" w:eastAsia="S2G海フォント" w:hAnsi="Aptos"/>
                <w:color w:val="000000" w:themeColor="text1"/>
              </w:rPr>
              <w:t>if :z &lt; 3 [ pd ]</w:t>
            </w:r>
            <w:r w:rsidR="00F605B5">
              <w:rPr>
                <w:rFonts w:ascii="Aptos" w:eastAsia="S2G海フォント" w:hAnsi="Aptos" w:hint="eastAsia"/>
                <w:color w:val="000000" w:themeColor="text1"/>
              </w:rPr>
              <w:t xml:space="preserve">　</w:t>
            </w: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 if :z &lt; 2 [ pu ]</w:t>
            </w:r>
            <w:r>
              <w:rPr>
                <w:rFonts w:ascii="Aptos" w:eastAsia="S2G海フォント" w:hAnsi="Aptos" w:hint="eastAsia"/>
                <w:color w:val="000000" w:themeColor="text1"/>
              </w:rPr>
              <w:t xml:space="preserve">  </w:t>
            </w: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  if :z &lt; 1 [ pd ]   if :z &lt; 1 / 2 [ pu ]</w:t>
            </w:r>
            <w:r w:rsidR="00F605B5">
              <w:rPr>
                <w:rFonts w:ascii="Aptos" w:eastAsia="S2G海フォント" w:hAnsi="Aptos" w:hint="eastAsia"/>
                <w:color w:val="000000" w:themeColor="text1"/>
              </w:rPr>
              <w:t xml:space="preserve">　</w:t>
            </w: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if :z &lt; 1 / 3 [ pd ]</w:t>
            </w:r>
            <w:r>
              <w:rPr>
                <w:rFonts w:ascii="Aptos" w:eastAsia="S2G海フォント" w:hAnsi="Aptos" w:hint="eastAsia"/>
                <w:color w:val="000000" w:themeColor="text1"/>
              </w:rPr>
              <w:t xml:space="preserve">  </w:t>
            </w: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 </w:t>
            </w:r>
          </w:p>
          <w:p w14:paraId="5A3DFCB6" w14:textId="77777777" w:rsidR="00F605B5" w:rsidRDefault="00AD50D2" w:rsidP="00F605B5">
            <w:pPr>
              <w:jc w:val="left"/>
              <w:rPr>
                <w:rFonts w:ascii="Aptos" w:eastAsia="S2G海フォント" w:hAnsi="Aptos"/>
                <w:color w:val="000000" w:themeColor="text1"/>
              </w:rPr>
            </w:pPr>
            <w:r w:rsidRPr="00AD50D2">
              <w:rPr>
                <w:rFonts w:ascii="Aptos" w:eastAsia="S2G海フォント" w:hAnsi="Aptos"/>
                <w:color w:val="000000" w:themeColor="text1"/>
              </w:rPr>
              <w:t>if :z &lt; 1 / 4 [ pu ]</w:t>
            </w:r>
            <w:r>
              <w:rPr>
                <w:rFonts w:ascii="Aptos" w:eastAsia="S2G海フォント" w:hAnsi="Aptos" w:hint="eastAsia"/>
                <w:color w:val="000000" w:themeColor="text1"/>
              </w:rPr>
              <w:t xml:space="preserve">   </w:t>
            </w:r>
          </w:p>
          <w:p w14:paraId="39A23D23" w14:textId="525677C7" w:rsidR="00AD50D2" w:rsidRPr="00AD50D2" w:rsidRDefault="00AD50D2" w:rsidP="00F605B5">
            <w:pPr>
              <w:jc w:val="left"/>
              <w:rPr>
                <w:rFonts w:ascii="Aptos" w:eastAsia="S2G海フォント" w:hAnsi="Aptos"/>
                <w:color w:val="000000" w:themeColor="text1"/>
              </w:rPr>
            </w:pPr>
            <w:r>
              <w:rPr>
                <w:rFonts w:ascii="Aptos" w:eastAsia="S2G海フォント" w:hAnsi="Aptos" w:hint="eastAsia"/>
                <w:color w:val="000000" w:themeColor="text1"/>
              </w:rPr>
              <w:t xml:space="preserve"> </w:t>
            </w:r>
            <w:r w:rsidRPr="00AD50D2">
              <w:rPr>
                <w:rFonts w:ascii="Aptos" w:eastAsia="S2G海フォント" w:hAnsi="Aptos"/>
                <w:color w:val="000000" w:themeColor="text1"/>
              </w:rPr>
              <w:t>if :z &lt; 1 / 5 [ pd ]</w:t>
            </w:r>
          </w:p>
          <w:p w14:paraId="048ABFE6" w14:textId="7F9C3DE4" w:rsidR="00AD50D2" w:rsidRDefault="00AD50D2" w:rsidP="00F605B5">
            <w:pPr>
              <w:jc w:val="left"/>
              <w:rPr>
                <w:rFonts w:ascii="Aptos" w:eastAsia="S2G海フォント" w:hAnsi="Aptos"/>
                <w:color w:val="000000" w:themeColor="text1"/>
              </w:rPr>
            </w:pPr>
            <w:r w:rsidRPr="00AD50D2">
              <w:rPr>
                <w:rFonts w:ascii="Aptos" w:eastAsia="S2G海フォント" w:hAnsi="Aptos"/>
                <w:color w:val="000000" w:themeColor="text1"/>
              </w:rPr>
              <w:t xml:space="preserve">end    </w:t>
            </w:r>
          </w:p>
          <w:p w14:paraId="3FB11575" w14:textId="77777777" w:rsidR="00F605B5" w:rsidRDefault="00F605B5" w:rsidP="00F605B5">
            <w:pPr>
              <w:jc w:val="left"/>
              <w:rPr>
                <w:rFonts w:ascii="S2G海フォント" w:eastAsia="S2G海フォント" w:hAnsi="S2G海フォント"/>
                <w:color w:val="3A7C22" w:themeColor="accent6" w:themeShade="BF"/>
              </w:rPr>
            </w:pPr>
          </w:p>
          <w:p w14:paraId="7811D7A8" w14:textId="77777777" w:rsidR="00F605B5" w:rsidRDefault="00F605B5" w:rsidP="00F605B5">
            <w:pPr>
              <w:jc w:val="left"/>
              <w:rPr>
                <w:rFonts w:ascii="S2G海フォント" w:eastAsia="S2G海フォント" w:hAnsi="S2G海フォント"/>
                <w:color w:val="3A7C22" w:themeColor="accent6" w:themeShade="BF"/>
              </w:rPr>
            </w:pPr>
          </w:p>
        </w:tc>
      </w:tr>
    </w:tbl>
    <w:p w14:paraId="76CC811F" w14:textId="08BC47FE" w:rsidR="00A33500" w:rsidRDefault="00A33500" w:rsidP="00AB0123">
      <w:pPr>
        <w:jc w:val="center"/>
        <w:rPr>
          <w:rFonts w:ascii="S2G海フォント" w:eastAsia="S2G海フォント" w:hAnsi="S2G海フォント"/>
          <w:color w:val="3A7C22" w:themeColor="accent6" w:themeShade="BF"/>
        </w:rPr>
      </w:pPr>
    </w:p>
    <w:p w14:paraId="7B91D6E6" w14:textId="2984757D" w:rsidR="00A33500" w:rsidRDefault="00A33500" w:rsidP="00A33500">
      <w:pPr>
        <w:jc w:val="left"/>
        <w:rPr>
          <w:rFonts w:ascii="S2G海フォント" w:eastAsia="S2G海フォント" w:hAnsi="S2G海フォント"/>
          <w:color w:val="3A7C22" w:themeColor="accent6" w:themeShade="BF"/>
        </w:rPr>
      </w:pPr>
      <w:r>
        <w:rPr>
          <w:rFonts w:ascii="S2G海フォント" w:eastAsia="S2G海フォント" w:hAnsi="S2G海フォント" w:hint="eastAsia"/>
          <w:color w:val="3A7C22" w:themeColor="accent6" w:themeShade="BF"/>
        </w:rPr>
        <w:t>冒頭の模様を描いたLOGOという言語では、</w:t>
      </w:r>
      <w:r w:rsidRPr="00A33500">
        <w:rPr>
          <w:rFonts w:ascii="Comic Sans MS" w:eastAsia="S2G海フォント" w:hAnsi="Comic Sans MS"/>
          <w:color w:val="3A7C22" w:themeColor="accent6" w:themeShade="BF"/>
        </w:rPr>
        <w:t>[ let  [ z  :bs / :bb ] ]</w:t>
      </w:r>
      <w:r>
        <w:rPr>
          <w:rFonts w:ascii="Comic Sans MS" w:eastAsia="S2G海フォント" w:hAnsi="Comic Sans MS" w:hint="eastAsia"/>
          <w:color w:val="3A7C22" w:themeColor="accent6" w:themeShade="BF"/>
        </w:rPr>
        <w:t xml:space="preserve"> </w:t>
      </w:r>
      <w:r>
        <w:rPr>
          <w:rFonts w:ascii="Comic Sans MS" w:eastAsia="S2G海フォント" w:hAnsi="Comic Sans MS" w:hint="eastAsia"/>
          <w:color w:val="3A7C22" w:themeColor="accent6" w:themeShade="BF"/>
        </w:rPr>
        <w:t>と</w:t>
      </w:r>
      <w:r w:rsidRPr="00A33500">
        <w:rPr>
          <w:rFonts w:ascii="Comic Sans MS" w:eastAsia="S2G海フォント" w:hAnsi="Comic Sans MS"/>
          <w:color w:val="3A7C22" w:themeColor="accent6" w:themeShade="BF"/>
        </w:rPr>
        <w:t>let</w:t>
      </w:r>
      <w:r>
        <w:rPr>
          <w:rFonts w:ascii="S2G海フォント" w:eastAsia="S2G海フォント" w:hAnsi="S2G海フォント" w:hint="eastAsia"/>
          <w:color w:val="3A7C22" w:themeColor="accent6" w:themeShade="BF"/>
        </w:rPr>
        <w:t xml:space="preserve"> ですね。ちなみに，</w:t>
      </w:r>
      <w:r w:rsidRPr="00A33500">
        <w:rPr>
          <w:rFonts w:ascii="Comic Sans MS" w:eastAsia="S2G海フォント" w:hAnsi="Comic Sans MS"/>
          <w:color w:val="3A7C22" w:themeColor="accent6" w:themeShade="BF"/>
        </w:rPr>
        <w:t>:bs</w:t>
      </w:r>
      <w:r>
        <w:rPr>
          <w:rFonts w:ascii="S2G海フォント" w:eastAsia="S2G海フォント" w:hAnsi="S2G海フォント" w:hint="eastAsia"/>
          <w:color w:val="3A7C22" w:themeColor="accent6" w:themeShade="BF"/>
        </w:rPr>
        <w:t xml:space="preserve">　という変数には，分子，</w:t>
      </w:r>
      <w:r w:rsidRPr="00A33500">
        <w:rPr>
          <w:rFonts w:ascii="Comic Sans MS" w:eastAsia="S2G海フォント" w:hAnsi="Comic Sans MS"/>
          <w:color w:val="3A7C22" w:themeColor="accent6" w:themeShade="BF"/>
        </w:rPr>
        <w:t>:bb</w:t>
      </w:r>
      <w:r>
        <w:rPr>
          <w:rFonts w:ascii="S2G海フォント" w:eastAsia="S2G海フォント" w:hAnsi="S2G海フォント" w:hint="eastAsia"/>
          <w:color w:val="3A7C22" w:themeColor="accent6" w:themeShade="BF"/>
        </w:rPr>
        <w:t xml:space="preserve">　という変数には，分母が入っています。変数名には，いちいち「：」を前に付けています。</w:t>
      </w:r>
    </w:p>
    <w:p w14:paraId="513CE762" w14:textId="77777777" w:rsidR="00A33500" w:rsidRDefault="00A33500" w:rsidP="00A33500">
      <w:pPr>
        <w:jc w:val="left"/>
        <w:rPr>
          <w:rFonts w:ascii="S2G海フォント" w:eastAsia="S2G海フォント" w:hAnsi="S2G海フォント"/>
          <w:color w:val="3A7C22" w:themeColor="accent6" w:themeShade="BF"/>
        </w:rPr>
      </w:pPr>
    </w:p>
    <w:p w14:paraId="0BED5A50" w14:textId="4AADD21C" w:rsidR="00164E0A" w:rsidRDefault="00164E0A" w:rsidP="00164E0A">
      <w:pPr>
        <w:jc w:val="center"/>
        <w:rPr>
          <w:rFonts w:ascii="S2G海フォント" w:eastAsia="S2G海フォント" w:hAnsi="S2G海フォント"/>
          <w:color w:val="3A7C22" w:themeColor="accent6" w:themeShade="BF"/>
        </w:rPr>
      </w:pPr>
    </w:p>
    <w:p w14:paraId="0423D38F" w14:textId="05E3AE25" w:rsidR="00164E0A" w:rsidRDefault="00164E0A" w:rsidP="00164E0A">
      <w:pPr>
        <w:jc w:val="left"/>
        <w:rPr>
          <w:rFonts w:ascii="S2G海フォント" w:eastAsia="S2G海フォント" w:hAnsi="S2G海フォント"/>
          <w:color w:val="3A7C22" w:themeColor="accent6" w:themeShade="BF"/>
        </w:rPr>
      </w:pPr>
    </w:p>
    <w:p w14:paraId="644FE01A" w14:textId="2DCB5DBA" w:rsidR="00164E0A" w:rsidRDefault="00164E0A" w:rsidP="00164E0A">
      <w:pPr>
        <w:jc w:val="left"/>
        <w:rPr>
          <w:rFonts w:ascii="S2G海フォント" w:eastAsia="S2G海フォント" w:hAnsi="S2G海フォント"/>
          <w:color w:val="3A7C22" w:themeColor="accent6" w:themeShade="BF"/>
        </w:rPr>
      </w:pPr>
    </w:p>
    <w:p w14:paraId="7ECFB208" w14:textId="77777777" w:rsidR="00BB1989" w:rsidRDefault="00BB1989" w:rsidP="00164E0A">
      <w:pPr>
        <w:jc w:val="left"/>
        <w:rPr>
          <w:rFonts w:ascii="S2G海フォント" w:eastAsia="S2G海フォント" w:hAnsi="S2G海フォント" w:hint="eastAsia"/>
          <w:color w:val="3A7C22" w:themeColor="accent6" w:themeShade="BF"/>
        </w:rPr>
      </w:pPr>
    </w:p>
    <w:p w14:paraId="497E0F98" w14:textId="77777777" w:rsidR="00164E0A" w:rsidRDefault="00164E0A" w:rsidP="00164E0A">
      <w:pPr>
        <w:jc w:val="left"/>
        <w:rPr>
          <w:rFonts w:ascii="S2G海フォント" w:eastAsia="S2G海フォント" w:hAnsi="S2G海フォント"/>
          <w:color w:val="3A7C22" w:themeColor="accent6" w:themeShade="BF"/>
        </w:rPr>
      </w:pPr>
    </w:p>
    <w:sectPr w:rsidR="00164E0A" w:rsidSect="00A54910">
      <w:pgSz w:w="10318" w:h="14570" w:code="13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CD4B7" w14:textId="77777777" w:rsidR="00D70FCF" w:rsidRDefault="00D70FCF" w:rsidP="003C7F01">
      <w:r>
        <w:separator/>
      </w:r>
    </w:p>
  </w:endnote>
  <w:endnote w:type="continuationSeparator" w:id="0">
    <w:p w14:paraId="728CD5F9" w14:textId="77777777" w:rsidR="00D70FCF" w:rsidRDefault="00D70FCF" w:rsidP="003C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2G海フォント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548CE" w14:textId="77777777" w:rsidR="00D70FCF" w:rsidRDefault="00D70FCF" w:rsidP="003C7F01">
      <w:r>
        <w:separator/>
      </w:r>
    </w:p>
  </w:footnote>
  <w:footnote w:type="continuationSeparator" w:id="0">
    <w:p w14:paraId="0FC05461" w14:textId="77777777" w:rsidR="00D70FCF" w:rsidRDefault="00D70FCF" w:rsidP="003C7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8E610D"/>
    <w:multiLevelType w:val="hybridMultilevel"/>
    <w:tmpl w:val="0CAEEDDA"/>
    <w:lvl w:ilvl="0" w:tplc="4DDA0034">
      <w:numFmt w:val="bullet"/>
      <w:lvlText w:val="◆"/>
      <w:lvlJc w:val="left"/>
      <w:pPr>
        <w:ind w:left="360" w:hanging="360"/>
      </w:pPr>
      <w:rPr>
        <w:rFonts w:ascii="S2G海フォント" w:eastAsia="S2G海フォント" w:hAnsi="S2G海フォント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36870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ACE"/>
    <w:rsid w:val="000E28A4"/>
    <w:rsid w:val="00101ACE"/>
    <w:rsid w:val="00164E0A"/>
    <w:rsid w:val="001E1716"/>
    <w:rsid w:val="0029010E"/>
    <w:rsid w:val="002952FE"/>
    <w:rsid w:val="002B6B3F"/>
    <w:rsid w:val="002D634A"/>
    <w:rsid w:val="003453E3"/>
    <w:rsid w:val="00350031"/>
    <w:rsid w:val="00381F57"/>
    <w:rsid w:val="003B1A42"/>
    <w:rsid w:val="003C6C1A"/>
    <w:rsid w:val="003C7F01"/>
    <w:rsid w:val="00422859"/>
    <w:rsid w:val="0046106D"/>
    <w:rsid w:val="004B1622"/>
    <w:rsid w:val="00663FD7"/>
    <w:rsid w:val="00675AA7"/>
    <w:rsid w:val="00692F3C"/>
    <w:rsid w:val="006F5E74"/>
    <w:rsid w:val="00760299"/>
    <w:rsid w:val="007E42ED"/>
    <w:rsid w:val="00823A06"/>
    <w:rsid w:val="0086556E"/>
    <w:rsid w:val="00A33500"/>
    <w:rsid w:val="00A54910"/>
    <w:rsid w:val="00AB0123"/>
    <w:rsid w:val="00AD50D2"/>
    <w:rsid w:val="00AF3017"/>
    <w:rsid w:val="00B46F8C"/>
    <w:rsid w:val="00BB1989"/>
    <w:rsid w:val="00C0725B"/>
    <w:rsid w:val="00C17E73"/>
    <w:rsid w:val="00C31F30"/>
    <w:rsid w:val="00CC4075"/>
    <w:rsid w:val="00D648F0"/>
    <w:rsid w:val="00D70FCF"/>
    <w:rsid w:val="00E51EB0"/>
    <w:rsid w:val="00E702C6"/>
    <w:rsid w:val="00E715A2"/>
    <w:rsid w:val="00F5520E"/>
    <w:rsid w:val="00F605B5"/>
    <w:rsid w:val="00FA00EE"/>
    <w:rsid w:val="00FC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A636A5"/>
  <w15:chartTrackingRefBased/>
  <w15:docId w15:val="{290F532E-0375-4747-BCDD-DCBE7F21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123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01ACE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AC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ACE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ACE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ACE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ACE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ACE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ACE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ACE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1A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01A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01AC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01A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01A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01A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01A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01A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01A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01A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01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ACE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01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ACE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01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ACE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101A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01A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01A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01ACE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760299"/>
    <w:pPr>
      <w:widowControl w:val="0"/>
      <w:spacing w:after="0" w:line="240" w:lineRule="auto"/>
    </w:pPr>
  </w:style>
  <w:style w:type="table" w:styleId="ab">
    <w:name w:val="Table Grid"/>
    <w:basedOn w:val="a1"/>
    <w:uiPriority w:val="39"/>
    <w:rsid w:val="00F55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5520E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5520E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3C7F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3C7F01"/>
    <w:rPr>
      <w:sz w:val="21"/>
      <w:szCs w:val="22"/>
      <w14:ligatures w14:val="none"/>
    </w:rPr>
  </w:style>
  <w:style w:type="paragraph" w:styleId="af0">
    <w:name w:val="footer"/>
    <w:basedOn w:val="a"/>
    <w:link w:val="af1"/>
    <w:uiPriority w:val="99"/>
    <w:unhideWhenUsed/>
    <w:rsid w:val="003C7F0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C7F01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0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  <w:divsChild>
            <w:div w:id="43956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7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5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3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42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5429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1583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 SHODA</dc:creator>
  <cp:keywords/>
  <dc:description/>
  <cp:lastModifiedBy>良 正田</cp:lastModifiedBy>
  <cp:revision>2</cp:revision>
  <dcterms:created xsi:type="dcterms:W3CDTF">2024-11-03T06:56:00Z</dcterms:created>
  <dcterms:modified xsi:type="dcterms:W3CDTF">2024-11-03T06:56:00Z</dcterms:modified>
</cp:coreProperties>
</file>